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A5" w:rsidRDefault="00241F9B" w:rsidP="00241F9B">
      <w:pPr>
        <w:spacing w:after="0" w:line="540" w:lineRule="atLeast"/>
        <w:outlineLvl w:val="0"/>
        <w:rPr>
          <w:rFonts w:ascii="Times New Roman" w:hAnsi="Times New Roman"/>
          <w:b/>
          <w:bCs/>
          <w:color w:val="000000"/>
          <w:kern w:val="36"/>
          <w:szCs w:val="34"/>
          <w:lang w:eastAsia="nb-NO"/>
        </w:rPr>
      </w:pPr>
      <w:r w:rsidRPr="00241F9B">
        <w:rPr>
          <w:rFonts w:ascii="Times New Roman" w:hAnsi="Times New Roman"/>
          <w:b/>
          <w:bCs/>
          <w:color w:val="000000"/>
          <w:kern w:val="36"/>
          <w:szCs w:val="34"/>
          <w:lang w:eastAsia="nb-NO"/>
        </w:rPr>
        <w:t>Samling 3 Elevenes digitale verden Uke 4 27.-28.jaunar 2010 region nord</w:t>
      </w:r>
    </w:p>
    <w:p w:rsidR="009010A5" w:rsidRDefault="009010A5" w:rsidP="00241F9B">
      <w:pPr>
        <w:spacing w:after="0" w:line="540" w:lineRule="atLeast"/>
        <w:outlineLvl w:val="0"/>
        <w:rPr>
          <w:rFonts w:ascii="Times New Roman" w:hAnsi="Times New Roman"/>
          <w:b/>
          <w:bCs/>
          <w:color w:val="000000"/>
          <w:kern w:val="36"/>
          <w:szCs w:val="34"/>
          <w:lang w:eastAsia="nb-NO"/>
        </w:rPr>
      </w:pPr>
    </w:p>
    <w:p w:rsidR="00241F9B" w:rsidRPr="009010A5" w:rsidRDefault="009010A5" w:rsidP="009010A5">
      <w:pPr>
        <w:spacing w:after="0" w:line="360" w:lineRule="auto"/>
        <w:outlineLvl w:val="0"/>
        <w:rPr>
          <w:rFonts w:ascii="Times New Roman" w:hAnsi="Times New Roman"/>
          <w:bCs/>
          <w:color w:val="000000"/>
          <w:kern w:val="36"/>
          <w:szCs w:val="34"/>
          <w:lang w:eastAsia="nb-NO"/>
        </w:rPr>
      </w:pPr>
      <w:r w:rsidRPr="009010A5">
        <w:rPr>
          <w:rFonts w:ascii="Times New Roman" w:hAnsi="Times New Roman"/>
          <w:bCs/>
          <w:color w:val="000000"/>
          <w:kern w:val="36"/>
          <w:szCs w:val="34"/>
          <w:lang w:eastAsia="nb-NO"/>
        </w:rPr>
        <w:t xml:space="preserve">Vi vil med dette ønske velkommen til vår tredje samling i forsøket. Denne gangen skal vi fokusere på </w:t>
      </w:r>
      <w:r>
        <w:rPr>
          <w:rFonts w:ascii="Times New Roman" w:hAnsi="Times New Roman"/>
          <w:bCs/>
          <w:color w:val="000000"/>
          <w:kern w:val="36"/>
          <w:szCs w:val="34"/>
          <w:lang w:eastAsia="nb-NO"/>
        </w:rPr>
        <w:t>tema innen dagli</w:t>
      </w:r>
      <w:r w:rsidR="003B7DC4">
        <w:rPr>
          <w:rFonts w:ascii="Times New Roman" w:hAnsi="Times New Roman"/>
          <w:bCs/>
          <w:color w:val="000000"/>
          <w:kern w:val="36"/>
          <w:szCs w:val="34"/>
          <w:lang w:eastAsia="nb-NO"/>
        </w:rPr>
        <w:t xml:space="preserve">gliv, fritid og egne interesser, og vi skal reflektere over bruk av digitale verktøy. </w:t>
      </w:r>
      <w:r>
        <w:rPr>
          <w:rFonts w:ascii="Times New Roman" w:hAnsi="Times New Roman"/>
          <w:bCs/>
          <w:color w:val="000000"/>
          <w:kern w:val="36"/>
          <w:szCs w:val="34"/>
          <w:lang w:eastAsia="nb-NO"/>
        </w:rPr>
        <w:t>Derfor</w:t>
      </w:r>
      <w:r w:rsidR="003B7DC4">
        <w:rPr>
          <w:rFonts w:ascii="Times New Roman" w:hAnsi="Times New Roman"/>
          <w:bCs/>
          <w:color w:val="000000"/>
          <w:kern w:val="36"/>
          <w:szCs w:val="34"/>
          <w:lang w:eastAsia="nb-NO"/>
        </w:rPr>
        <w:t xml:space="preserve"> er det fint om dere kan ta med datamaskiner.</w:t>
      </w:r>
      <w:r w:rsidR="002B6CB4">
        <w:rPr>
          <w:rFonts w:ascii="Times New Roman" w:hAnsi="Times New Roman"/>
          <w:bCs/>
          <w:color w:val="000000"/>
          <w:kern w:val="36"/>
          <w:szCs w:val="34"/>
          <w:lang w:eastAsia="nb-NO"/>
        </w:rPr>
        <w:t xml:space="preserve"> Innhold fra faglærerne og forelesni</w:t>
      </w:r>
      <w:r w:rsidR="000E39B7">
        <w:rPr>
          <w:rFonts w:ascii="Times New Roman" w:hAnsi="Times New Roman"/>
          <w:bCs/>
          <w:color w:val="000000"/>
          <w:kern w:val="36"/>
          <w:szCs w:val="34"/>
          <w:lang w:eastAsia="nb-NO"/>
        </w:rPr>
        <w:t>n</w:t>
      </w:r>
      <w:r w:rsidR="002B6CB4">
        <w:rPr>
          <w:rFonts w:ascii="Times New Roman" w:hAnsi="Times New Roman"/>
          <w:bCs/>
          <w:color w:val="000000"/>
          <w:kern w:val="36"/>
          <w:szCs w:val="34"/>
          <w:lang w:eastAsia="nb-NO"/>
        </w:rPr>
        <w:t xml:space="preserve">gen min legges ut </w:t>
      </w:r>
      <w:r w:rsidR="000E39B7">
        <w:rPr>
          <w:rFonts w:ascii="Times New Roman" w:hAnsi="Times New Roman"/>
          <w:bCs/>
          <w:color w:val="000000"/>
          <w:kern w:val="36"/>
          <w:szCs w:val="34"/>
          <w:lang w:eastAsia="nb-NO"/>
        </w:rPr>
        <w:t>før samlingen på</w:t>
      </w:r>
      <w:r w:rsidR="002B6CB4">
        <w:rPr>
          <w:rFonts w:ascii="Times New Roman" w:hAnsi="Times New Roman"/>
          <w:bCs/>
          <w:color w:val="000000"/>
          <w:kern w:val="36"/>
          <w:szCs w:val="34"/>
          <w:lang w:eastAsia="nb-NO"/>
        </w:rPr>
        <w:t xml:space="preserve"> </w:t>
      </w:r>
      <w:hyperlink r:id="rId5" w:history="1">
        <w:r w:rsidR="002B6CB4" w:rsidRPr="00FA6870">
          <w:rPr>
            <w:rStyle w:val="Hyperkobling"/>
            <w:rFonts w:ascii="Times New Roman" w:hAnsi="Times New Roman"/>
            <w:bCs/>
            <w:kern w:val="36"/>
            <w:szCs w:val="34"/>
            <w:lang w:eastAsia="nb-NO"/>
          </w:rPr>
          <w:t>http://tidligstart.wikispaces.com</w:t>
        </w:r>
      </w:hyperlink>
      <w:r w:rsidR="002B6CB4">
        <w:rPr>
          <w:rFonts w:ascii="Times New Roman" w:hAnsi="Times New Roman"/>
          <w:bCs/>
          <w:color w:val="000000"/>
          <w:kern w:val="36"/>
          <w:szCs w:val="34"/>
          <w:lang w:eastAsia="nb-NO"/>
        </w:rPr>
        <w:t xml:space="preserve"> </w:t>
      </w:r>
    </w:p>
    <w:p w:rsidR="00241F9B" w:rsidRPr="003B7DC4" w:rsidRDefault="00241F9B" w:rsidP="00241F9B">
      <w:pPr>
        <w:spacing w:after="0" w:line="540" w:lineRule="atLeast"/>
        <w:rPr>
          <w:rFonts w:ascii="Times New Roman" w:hAnsi="Times New Roman"/>
          <w:szCs w:val="20"/>
          <w:lang w:eastAsia="nb-NO"/>
        </w:rPr>
      </w:pPr>
      <w:r w:rsidRPr="00241F9B">
        <w:rPr>
          <w:rFonts w:ascii="Times New Roman" w:hAnsi="Times New Roman" w:cs="Times New Roman"/>
          <w:b/>
          <w:color w:val="000000"/>
          <w:lang w:eastAsia="nb-NO"/>
        </w:rPr>
        <w:t>Program</w:t>
      </w:r>
    </w:p>
    <w:p w:rsidR="00241F9B" w:rsidRPr="00241F9B" w:rsidRDefault="00241F9B" w:rsidP="00241F9B">
      <w:pPr>
        <w:spacing w:after="0" w:line="540" w:lineRule="atLeast"/>
        <w:outlineLvl w:val="1"/>
        <w:rPr>
          <w:rFonts w:ascii="Times New Roman" w:hAnsi="Times New Roman"/>
          <w:b/>
          <w:bCs/>
          <w:color w:val="000000"/>
          <w:szCs w:val="31"/>
          <w:lang w:eastAsia="nb-NO"/>
        </w:rPr>
      </w:pPr>
      <w:r w:rsidRPr="00241F9B">
        <w:rPr>
          <w:rFonts w:ascii="Times New Roman" w:hAnsi="Times New Roman"/>
          <w:b/>
          <w:bCs/>
          <w:color w:val="000000"/>
          <w:lang w:eastAsia="nb-NO"/>
        </w:rPr>
        <w:t>Torsdag 27.januar 2011</w:t>
      </w:r>
    </w:p>
    <w:p w:rsidR="00697A65" w:rsidRDefault="00697A65" w:rsidP="00241F9B">
      <w:pPr>
        <w:spacing w:after="0"/>
        <w:rPr>
          <w:rFonts w:ascii="Times New Roman" w:hAnsi="Times New Roman" w:cs="Times New Roman"/>
          <w:color w:val="000000"/>
          <w:szCs w:val="30"/>
          <w:lang w:eastAsia="nb-NO"/>
        </w:rPr>
      </w:pPr>
    </w:p>
    <w:p w:rsidR="00241F9B" w:rsidRDefault="00241F9B" w:rsidP="00241F9B">
      <w:pPr>
        <w:spacing w:after="0"/>
        <w:rPr>
          <w:rFonts w:ascii="Times New Roman" w:hAnsi="Times New Roman" w:cs="Times New Roman"/>
          <w:color w:val="000000"/>
          <w:szCs w:val="30"/>
          <w:lang w:eastAsia="nb-NO"/>
        </w:rPr>
      </w:pP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Kl. 10 15 - 12 15 D11</w:t>
      </w:r>
      <w:r>
        <w:rPr>
          <w:rFonts w:ascii="Times New Roman" w:hAnsi="Times New Roman" w:cs="Times New Roman"/>
          <w:color w:val="000000"/>
          <w:szCs w:val="30"/>
          <w:lang w:eastAsia="nb-NO"/>
        </w:rPr>
        <w:t xml:space="preserve">    </w:t>
      </w:r>
      <w:r>
        <w:rPr>
          <w:rFonts w:ascii="Times New Roman" w:hAnsi="Times New Roman" w:cs="Times New Roman"/>
          <w:color w:val="000000"/>
          <w:szCs w:val="30"/>
          <w:lang w:eastAsia="nb-NO"/>
        </w:rPr>
        <w:tab/>
      </w:r>
      <w:r w:rsidRPr="00241F9B">
        <w:rPr>
          <w:rFonts w:ascii="Times New Roman" w:hAnsi="Times New Roman" w:cs="Times New Roman"/>
          <w:b/>
          <w:color w:val="000000"/>
          <w:szCs w:val="30"/>
          <w:lang w:eastAsia="nb-NO"/>
        </w:rPr>
        <w:t>Fellesforelesning</w:t>
      </w: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: Bruk av digitale verktøy</w:t>
      </w:r>
      <w:r>
        <w:rPr>
          <w:rFonts w:ascii="Times New Roman" w:hAnsi="Times New Roman" w:cs="Times New Roman"/>
          <w:color w:val="000000"/>
          <w:szCs w:val="30"/>
          <w:lang w:eastAsia="nb-NO"/>
        </w:rPr>
        <w:t xml:space="preserve">: Fra web 1.0 til web </w:t>
      </w: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 xml:space="preserve">2.0. </w:t>
      </w:r>
    </w:p>
    <w:p w:rsidR="00241F9B" w:rsidRPr="00241F9B" w:rsidRDefault="00241F9B" w:rsidP="00241F9B">
      <w:pPr>
        <w:spacing w:after="0"/>
        <w:ind w:left="2160" w:firstLine="720"/>
        <w:rPr>
          <w:rFonts w:ascii="Times New Roman" w:hAnsi="Times New Roman" w:cs="Times New Roman"/>
          <w:color w:val="000000"/>
          <w:lang w:eastAsia="nb-NO"/>
        </w:rPr>
      </w:pPr>
      <w:r>
        <w:rPr>
          <w:rFonts w:ascii="Times New Roman" w:hAnsi="Times New Roman" w:cs="Times New Roman"/>
          <w:color w:val="000000"/>
          <w:szCs w:val="30"/>
          <w:lang w:eastAsia="nb-NO"/>
        </w:rPr>
        <w:t xml:space="preserve">Et glimt inn europeisk skole: </w:t>
      </w: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fransk, tysk, russisk og spansk skole.</w:t>
      </w:r>
    </w:p>
    <w:p w:rsidR="00241F9B" w:rsidRDefault="00241F9B" w:rsidP="00241F9B">
      <w:pPr>
        <w:spacing w:after="0"/>
        <w:rPr>
          <w:rFonts w:ascii="Times New Roman" w:hAnsi="Times New Roman" w:cs="Times New Roman"/>
          <w:color w:val="000000"/>
          <w:szCs w:val="30"/>
          <w:lang w:eastAsia="nb-NO"/>
        </w:rPr>
      </w:pPr>
    </w:p>
    <w:p w:rsidR="00241F9B" w:rsidRPr="00241F9B" w:rsidRDefault="00241F9B" w:rsidP="00241F9B">
      <w:pPr>
        <w:spacing w:after="0"/>
        <w:rPr>
          <w:rFonts w:ascii="Times New Roman" w:hAnsi="Times New Roman" w:cs="Times New Roman"/>
          <w:color w:val="000000"/>
          <w:lang w:eastAsia="nb-NO"/>
        </w:rPr>
      </w:pP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 xml:space="preserve">Kl. 1315-1600 </w:t>
      </w:r>
      <w:r>
        <w:rPr>
          <w:rFonts w:ascii="Times New Roman" w:hAnsi="Times New Roman" w:cs="Times New Roman"/>
          <w:color w:val="000000"/>
          <w:szCs w:val="30"/>
          <w:lang w:eastAsia="nb-NO"/>
        </w:rPr>
        <w:tab/>
      </w:r>
      <w:r>
        <w:rPr>
          <w:rFonts w:ascii="Times New Roman" w:hAnsi="Times New Roman" w:cs="Times New Roman"/>
          <w:color w:val="000000"/>
          <w:szCs w:val="30"/>
          <w:lang w:eastAsia="nb-NO"/>
        </w:rPr>
        <w:tab/>
      </w: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D115(FRA) D138 (SPA) D133 (TY) D117 (RU)</w:t>
      </w:r>
    </w:p>
    <w:p w:rsidR="00241F9B" w:rsidRPr="00241F9B" w:rsidRDefault="00241F9B" w:rsidP="00241F9B">
      <w:pPr>
        <w:spacing w:after="0"/>
        <w:ind w:left="2880"/>
        <w:rPr>
          <w:rFonts w:ascii="Times New Roman" w:hAnsi="Times New Roman" w:cs="Times New Roman"/>
          <w:color w:val="000000"/>
          <w:lang w:eastAsia="nb-NO"/>
        </w:rPr>
      </w:pPr>
      <w:r w:rsidRPr="00241F9B">
        <w:rPr>
          <w:rFonts w:ascii="Times New Roman" w:hAnsi="Times New Roman" w:cs="Times New Roman"/>
          <w:b/>
          <w:color w:val="000000"/>
          <w:szCs w:val="30"/>
          <w:lang w:eastAsia="nb-NO"/>
        </w:rPr>
        <w:t xml:space="preserve">Fagdel: </w:t>
      </w: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Tema Dagligliv, fritid og egne interesser</w:t>
      </w:r>
      <w:r>
        <w:rPr>
          <w:rFonts w:ascii="Times New Roman" w:hAnsi="Times New Roman" w:cs="Times New Roman"/>
          <w:color w:val="000000"/>
          <w:szCs w:val="30"/>
          <w:lang w:eastAsia="nb-NO"/>
        </w:rPr>
        <w:t>/</w:t>
      </w: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 xml:space="preserve">Media og elevenes digitale verden. </w:t>
      </w:r>
    </w:p>
    <w:p w:rsidR="00241F9B" w:rsidRDefault="00241F9B" w:rsidP="00241F9B">
      <w:pPr>
        <w:spacing w:after="0"/>
        <w:ind w:left="2880" w:hanging="2880"/>
        <w:rPr>
          <w:rFonts w:ascii="Times New Roman" w:hAnsi="Times New Roman" w:cs="Times New Roman"/>
          <w:color w:val="000000"/>
          <w:szCs w:val="30"/>
          <w:lang w:eastAsia="nb-NO"/>
        </w:rPr>
      </w:pPr>
    </w:p>
    <w:p w:rsidR="00241F9B" w:rsidRPr="00241F9B" w:rsidRDefault="00241F9B" w:rsidP="00241F9B">
      <w:pPr>
        <w:spacing w:after="0"/>
        <w:ind w:left="2880" w:hanging="2880"/>
        <w:rPr>
          <w:rFonts w:ascii="Times New Roman" w:hAnsi="Times New Roman" w:cs="Times New Roman"/>
          <w:color w:val="000000"/>
          <w:lang w:eastAsia="nb-NO"/>
        </w:rPr>
      </w:pPr>
      <w:r>
        <w:rPr>
          <w:rFonts w:ascii="Times New Roman" w:hAnsi="Times New Roman" w:cs="Times New Roman"/>
          <w:color w:val="000000"/>
          <w:szCs w:val="30"/>
          <w:lang w:eastAsia="nb-NO"/>
        </w:rPr>
        <w:t xml:space="preserve">Kl. </w:t>
      </w: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16 00 - 1700 D11</w:t>
      </w:r>
      <w:r>
        <w:rPr>
          <w:rFonts w:ascii="Times New Roman" w:hAnsi="Times New Roman" w:cs="Times New Roman"/>
          <w:color w:val="000000"/>
          <w:szCs w:val="30"/>
          <w:lang w:eastAsia="nb-NO"/>
        </w:rPr>
        <w:tab/>
      </w:r>
      <w:r w:rsidRPr="00241F9B">
        <w:rPr>
          <w:rFonts w:ascii="Times New Roman" w:hAnsi="Times New Roman" w:cs="Times New Roman"/>
          <w:b/>
          <w:color w:val="000000"/>
          <w:szCs w:val="30"/>
          <w:lang w:eastAsia="nb-NO"/>
        </w:rPr>
        <w:t>Felles diskusjon</w:t>
      </w: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 xml:space="preserve">: Åpen diskusjon. Mulige tema: tema brev til foreldrene, studietur, følgeforskningen </w:t>
      </w:r>
      <w:proofErr w:type="spellStart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etc</w:t>
      </w:r>
      <w:proofErr w:type="spellEnd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....språkpermen og kompetansemål</w:t>
      </w:r>
    </w:p>
    <w:p w:rsidR="00241F9B" w:rsidRDefault="00241F9B" w:rsidP="00241F9B">
      <w:pPr>
        <w:spacing w:after="0"/>
        <w:ind w:left="2880" w:hanging="2880"/>
        <w:rPr>
          <w:rFonts w:ascii="Times New Roman" w:hAnsi="Times New Roman" w:cs="Times New Roman"/>
          <w:color w:val="000000"/>
          <w:lang w:eastAsia="nb-NO"/>
        </w:rPr>
      </w:pPr>
    </w:p>
    <w:p w:rsidR="00241F9B" w:rsidRPr="00241F9B" w:rsidRDefault="00241F9B" w:rsidP="00241F9B">
      <w:pPr>
        <w:spacing w:after="0"/>
        <w:ind w:left="2880" w:hanging="2880"/>
        <w:rPr>
          <w:rFonts w:ascii="Times New Roman" w:hAnsi="Times New Roman" w:cs="Times New Roman"/>
          <w:color w:val="000000"/>
          <w:lang w:eastAsia="nb-NO"/>
        </w:rPr>
      </w:pPr>
      <w:r>
        <w:rPr>
          <w:rFonts w:ascii="Times New Roman" w:hAnsi="Times New Roman" w:cs="Times New Roman"/>
          <w:color w:val="000000"/>
          <w:szCs w:val="30"/>
          <w:lang w:eastAsia="nb-NO"/>
        </w:rPr>
        <w:t xml:space="preserve">KL </w:t>
      </w: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 xml:space="preserve">20 00 </w:t>
      </w:r>
      <w:r>
        <w:rPr>
          <w:rFonts w:ascii="Times New Roman" w:hAnsi="Times New Roman" w:cs="Times New Roman"/>
          <w:color w:val="000000"/>
          <w:szCs w:val="30"/>
          <w:lang w:eastAsia="nb-NO"/>
        </w:rPr>
        <w:tab/>
        <w:t>F</w:t>
      </w: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 xml:space="preserve">elles middag på Frida pris ca 300 kroner. Påmelding på </w:t>
      </w:r>
      <w:proofErr w:type="spellStart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discussion</w:t>
      </w:r>
      <w:proofErr w:type="spellEnd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 xml:space="preserve"> Noen har alternative opplegg</w:t>
      </w:r>
    </w:p>
    <w:p w:rsidR="00241F9B" w:rsidRPr="00241F9B" w:rsidRDefault="00241F9B" w:rsidP="00241F9B">
      <w:pPr>
        <w:spacing w:after="0" w:line="540" w:lineRule="atLeast"/>
        <w:outlineLvl w:val="1"/>
        <w:rPr>
          <w:rFonts w:ascii="Times New Roman" w:hAnsi="Times New Roman"/>
          <w:b/>
          <w:bCs/>
          <w:color w:val="000000"/>
          <w:szCs w:val="31"/>
          <w:lang w:eastAsia="nb-NO"/>
        </w:rPr>
      </w:pPr>
      <w:r w:rsidRPr="00241F9B">
        <w:rPr>
          <w:rFonts w:ascii="Times New Roman" w:hAnsi="Times New Roman"/>
          <w:b/>
          <w:bCs/>
          <w:color w:val="000000"/>
          <w:lang w:eastAsia="nb-NO"/>
        </w:rPr>
        <w:t>Fredag, 28.januar .2011</w:t>
      </w:r>
    </w:p>
    <w:p w:rsidR="00241F9B" w:rsidRPr="00241F9B" w:rsidRDefault="00241F9B" w:rsidP="00241F9B">
      <w:pPr>
        <w:spacing w:after="0" w:line="540" w:lineRule="atLeast"/>
        <w:rPr>
          <w:rFonts w:ascii="Times New Roman" w:hAnsi="Times New Roman" w:cs="Times New Roman"/>
          <w:color w:val="000000"/>
          <w:lang w:eastAsia="nb-NO"/>
        </w:rPr>
      </w:pP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 xml:space="preserve">Kl. 0815 - 1130 </w:t>
      </w:r>
      <w:r>
        <w:rPr>
          <w:rFonts w:ascii="Times New Roman" w:hAnsi="Times New Roman" w:cs="Times New Roman"/>
          <w:color w:val="000000"/>
          <w:szCs w:val="30"/>
          <w:lang w:eastAsia="nb-NO"/>
        </w:rPr>
        <w:tab/>
      </w:r>
      <w:r>
        <w:rPr>
          <w:rFonts w:ascii="Times New Roman" w:hAnsi="Times New Roman" w:cs="Times New Roman"/>
          <w:color w:val="000000"/>
          <w:szCs w:val="30"/>
          <w:lang w:eastAsia="nb-NO"/>
        </w:rPr>
        <w:tab/>
      </w: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D 138 (SPA), D133(TY), D117(RU) D134(FRA)</w:t>
      </w:r>
    </w:p>
    <w:p w:rsidR="00241F9B" w:rsidRDefault="00241F9B" w:rsidP="00241F9B">
      <w:pPr>
        <w:spacing w:after="0"/>
        <w:ind w:left="2880"/>
        <w:rPr>
          <w:rFonts w:ascii="Times New Roman" w:hAnsi="Times New Roman" w:cs="Times New Roman"/>
          <w:color w:val="000000"/>
          <w:lang w:eastAsia="nb-NO"/>
        </w:rPr>
      </w:pPr>
      <w:proofErr w:type="spellStart"/>
      <w:r w:rsidRPr="00241F9B">
        <w:rPr>
          <w:rFonts w:ascii="Times New Roman" w:hAnsi="Times New Roman" w:cs="Times New Roman"/>
          <w:b/>
          <w:color w:val="000000"/>
          <w:szCs w:val="30"/>
          <w:lang w:eastAsia="nb-NO"/>
        </w:rPr>
        <w:t>Workshop</w:t>
      </w:r>
      <w:proofErr w:type="spellEnd"/>
      <w:r w:rsidRPr="00241F9B">
        <w:rPr>
          <w:rFonts w:ascii="Times New Roman" w:hAnsi="Times New Roman" w:cs="Times New Roman"/>
          <w:b/>
          <w:color w:val="000000"/>
          <w:szCs w:val="30"/>
          <w:lang w:eastAsia="nb-NO"/>
        </w:rPr>
        <w:t>:</w:t>
      </w: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 xml:space="preserve"> Dagligliv, fritid og egne interesser ( samarbeidslæring, muntlig) deling av digitale ressurser, teknologiforståelse. faggruppene disponerer tiden selv og presenterer på slutten av økta.</w:t>
      </w:r>
    </w:p>
    <w:p w:rsidR="00241F9B" w:rsidRPr="00241F9B" w:rsidRDefault="00241F9B" w:rsidP="00241F9B">
      <w:pPr>
        <w:spacing w:after="0"/>
        <w:rPr>
          <w:rFonts w:ascii="Times New Roman" w:hAnsi="Times New Roman" w:cs="Times New Roman"/>
          <w:color w:val="000000"/>
          <w:lang w:eastAsia="nb-NO"/>
        </w:rPr>
      </w:pPr>
      <w:proofErr w:type="spellStart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Lunch</w:t>
      </w:r>
      <w:proofErr w:type="spellEnd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 xml:space="preserve"> ( gruppe)</w:t>
      </w:r>
      <w:r w:rsidR="00697A65">
        <w:rPr>
          <w:rFonts w:ascii="Times New Roman" w:hAnsi="Times New Roman" w:cs="Times New Roman"/>
          <w:color w:val="000000"/>
          <w:szCs w:val="30"/>
          <w:lang w:eastAsia="nb-NO"/>
        </w:rPr>
        <w:tab/>
      </w:r>
      <w:r w:rsidR="00697A65">
        <w:rPr>
          <w:rFonts w:ascii="Times New Roman" w:hAnsi="Times New Roman" w:cs="Times New Roman"/>
          <w:color w:val="000000"/>
          <w:szCs w:val="30"/>
          <w:lang w:eastAsia="nb-NO"/>
        </w:rPr>
        <w:tab/>
        <w:t>Ingen org</w:t>
      </w:r>
      <w:r w:rsidR="008664AB">
        <w:rPr>
          <w:rFonts w:ascii="Times New Roman" w:hAnsi="Times New Roman" w:cs="Times New Roman"/>
          <w:color w:val="000000"/>
          <w:szCs w:val="30"/>
          <w:lang w:eastAsia="nb-NO"/>
        </w:rPr>
        <w:t>a</w:t>
      </w:r>
      <w:r w:rsidR="00697A65">
        <w:rPr>
          <w:rFonts w:ascii="Times New Roman" w:hAnsi="Times New Roman" w:cs="Times New Roman"/>
          <w:color w:val="000000"/>
          <w:szCs w:val="30"/>
          <w:lang w:eastAsia="nb-NO"/>
        </w:rPr>
        <w:t>nisering</w:t>
      </w:r>
    </w:p>
    <w:p w:rsidR="00697A65" w:rsidRDefault="00697A65" w:rsidP="00241F9B">
      <w:pPr>
        <w:spacing w:after="0"/>
        <w:ind w:left="2880" w:hanging="2880"/>
        <w:rPr>
          <w:rFonts w:ascii="Times New Roman" w:hAnsi="Times New Roman" w:cs="Times New Roman"/>
          <w:color w:val="000000"/>
          <w:szCs w:val="30"/>
          <w:lang w:eastAsia="nb-NO"/>
        </w:rPr>
      </w:pPr>
    </w:p>
    <w:p w:rsidR="00241F9B" w:rsidRPr="00241F9B" w:rsidRDefault="00241F9B" w:rsidP="00241F9B">
      <w:pPr>
        <w:spacing w:after="0"/>
        <w:ind w:left="2880" w:hanging="2880"/>
        <w:rPr>
          <w:rFonts w:ascii="Times New Roman" w:hAnsi="Times New Roman" w:cs="Times New Roman"/>
          <w:color w:val="000000"/>
          <w:lang w:eastAsia="nb-NO"/>
        </w:rPr>
      </w:pP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 xml:space="preserve">Kl. 12.30 - D12 </w:t>
      </w:r>
      <w:r>
        <w:rPr>
          <w:rFonts w:ascii="Times New Roman" w:hAnsi="Times New Roman" w:cs="Times New Roman"/>
          <w:color w:val="000000"/>
          <w:szCs w:val="30"/>
          <w:lang w:eastAsia="nb-NO"/>
        </w:rPr>
        <w:tab/>
      </w:r>
      <w:r w:rsidRPr="00241F9B">
        <w:rPr>
          <w:rFonts w:ascii="Times New Roman" w:hAnsi="Times New Roman" w:cs="Times New Roman"/>
          <w:b/>
          <w:color w:val="000000"/>
          <w:szCs w:val="30"/>
          <w:lang w:eastAsia="nb-NO"/>
        </w:rPr>
        <w:t>Forelesning</w:t>
      </w: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 xml:space="preserve"> psykolog Joachim </w:t>
      </w:r>
      <w:proofErr w:type="spellStart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Haarklou</w:t>
      </w:r>
      <w:proofErr w:type="spellEnd"/>
      <w:r w:rsidRPr="00241F9B">
        <w:rPr>
          <w:rFonts w:ascii="Times New Roman" w:hAnsi="Times New Roman" w:cs="Times New Roman"/>
          <w:color w:val="000000"/>
          <w:lang w:eastAsia="nb-NO"/>
        </w:rPr>
        <w:t> </w:t>
      </w:r>
      <w:hyperlink r:id="rId6" w:history="1">
        <w:r w:rsidRPr="00241F9B">
          <w:rPr>
            <w:rFonts w:ascii="Times New Roman" w:hAnsi="Times New Roman" w:cs="Times New Roman"/>
            <w:color w:val="0000FF" w:themeColor="hyperlink"/>
            <w:u w:val="single"/>
            <w:lang w:eastAsia="nb-NO"/>
          </w:rPr>
          <w:t>http://www.haarklou.no/</w:t>
        </w:r>
      </w:hyperlink>
      <w:r w:rsidRPr="00241F9B">
        <w:rPr>
          <w:rFonts w:ascii="Times New Roman" w:hAnsi="Times New Roman" w:cs="Times New Roman"/>
          <w:color w:val="000000"/>
          <w:lang w:eastAsia="nb-NO"/>
        </w:rPr>
        <w:t> </w:t>
      </w: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kurs 9 Holdningsterapi</w:t>
      </w:r>
    </w:p>
    <w:p w:rsidR="00241F9B" w:rsidRPr="00241F9B" w:rsidRDefault="00241F9B" w:rsidP="00241F9B">
      <w:pPr>
        <w:spacing w:after="0" w:line="540" w:lineRule="atLeast"/>
        <w:rPr>
          <w:rFonts w:ascii="Times New Roman" w:hAnsi="Times New Roman" w:cs="Times New Roman"/>
          <w:color w:val="000000"/>
          <w:lang w:eastAsia="nb-NO"/>
        </w:rPr>
      </w:pP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 xml:space="preserve">Kl 14.30 – 1500 D12 </w:t>
      </w:r>
      <w:r w:rsidR="00697A65">
        <w:rPr>
          <w:rFonts w:ascii="Times New Roman" w:hAnsi="Times New Roman" w:cs="Times New Roman"/>
          <w:color w:val="000000"/>
          <w:szCs w:val="30"/>
          <w:lang w:eastAsia="nb-NO"/>
        </w:rPr>
        <w:tab/>
      </w:r>
      <w:r w:rsidR="00697A65">
        <w:rPr>
          <w:rFonts w:ascii="Times New Roman" w:hAnsi="Times New Roman" w:cs="Times New Roman"/>
          <w:color w:val="000000"/>
          <w:szCs w:val="30"/>
          <w:lang w:eastAsia="nb-NO"/>
        </w:rPr>
        <w:tab/>
      </w:r>
      <w:r w:rsidRPr="00697A65">
        <w:rPr>
          <w:rFonts w:ascii="Times New Roman" w:hAnsi="Times New Roman" w:cs="Times New Roman"/>
          <w:b/>
          <w:color w:val="000000"/>
          <w:szCs w:val="30"/>
          <w:lang w:eastAsia="nb-NO"/>
        </w:rPr>
        <w:t>Evaluering</w:t>
      </w: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 xml:space="preserve"> av samlingen og veien videre.</w:t>
      </w:r>
    </w:p>
    <w:p w:rsidR="00241F9B" w:rsidRPr="00697A65" w:rsidRDefault="00241F9B" w:rsidP="00241F9B">
      <w:pPr>
        <w:spacing w:after="0" w:line="540" w:lineRule="atLeast"/>
        <w:rPr>
          <w:rFonts w:ascii="Times New Roman" w:hAnsi="Times New Roman" w:cs="Times New Roman"/>
          <w:b/>
          <w:szCs w:val="20"/>
          <w:lang w:eastAsia="nb-NO"/>
        </w:rPr>
      </w:pPr>
      <w:r w:rsidRPr="00697A65">
        <w:rPr>
          <w:rFonts w:ascii="Times New Roman" w:hAnsi="Times New Roman" w:cs="Times New Roman"/>
          <w:b/>
          <w:color w:val="000000"/>
          <w:szCs w:val="34"/>
          <w:lang w:eastAsia="nb-NO"/>
        </w:rPr>
        <w:t>Tenk over dette før samlingen:</w:t>
      </w:r>
    </w:p>
    <w:p w:rsidR="00241F9B" w:rsidRPr="00241F9B" w:rsidRDefault="00241F9B" w:rsidP="00697A65">
      <w:pPr>
        <w:spacing w:after="0"/>
        <w:rPr>
          <w:rFonts w:ascii="Times New Roman" w:hAnsi="Times New Roman" w:cs="Times New Roman"/>
          <w:color w:val="000000"/>
          <w:lang w:eastAsia="nb-NO"/>
        </w:rPr>
      </w:pPr>
      <w:r w:rsidRPr="00241F9B">
        <w:rPr>
          <w:rFonts w:ascii="Times New Roman" w:hAnsi="Times New Roman" w:cs="Times New Roman"/>
          <w:color w:val="000000"/>
          <w:szCs w:val="28"/>
          <w:lang w:eastAsia="nb-NO"/>
        </w:rPr>
        <w:t>- Hva kan jeg allerede gjøre med digitale verktøy i undervisningen?</w:t>
      </w:r>
    </w:p>
    <w:p w:rsidR="00241F9B" w:rsidRPr="00241F9B" w:rsidRDefault="00241F9B" w:rsidP="00697A65">
      <w:pPr>
        <w:spacing w:after="0"/>
        <w:rPr>
          <w:rFonts w:ascii="Times New Roman" w:hAnsi="Times New Roman" w:cs="Times New Roman"/>
          <w:color w:val="000000"/>
          <w:lang w:eastAsia="nb-NO"/>
        </w:rPr>
      </w:pPr>
      <w:r w:rsidRPr="00241F9B">
        <w:rPr>
          <w:rFonts w:ascii="Times New Roman" w:hAnsi="Times New Roman" w:cs="Times New Roman"/>
          <w:color w:val="000000"/>
          <w:szCs w:val="28"/>
          <w:lang w:eastAsia="nb-NO"/>
        </w:rPr>
        <w:t>- Hva vil jeg lære å bruke i digitale verktøy i undervisningen?</w:t>
      </w:r>
    </w:p>
    <w:p w:rsidR="00241F9B" w:rsidRPr="00241F9B" w:rsidRDefault="00241F9B" w:rsidP="00697A65">
      <w:pPr>
        <w:spacing w:after="0"/>
        <w:rPr>
          <w:rFonts w:ascii="Times New Roman" w:hAnsi="Times New Roman" w:cs="Times New Roman"/>
          <w:color w:val="000000"/>
          <w:lang w:eastAsia="nb-NO"/>
        </w:rPr>
      </w:pPr>
      <w:r w:rsidRPr="00241F9B">
        <w:rPr>
          <w:rFonts w:ascii="Times New Roman" w:hAnsi="Times New Roman" w:cs="Times New Roman"/>
          <w:color w:val="000000"/>
          <w:szCs w:val="28"/>
          <w:lang w:eastAsia="nb-NO"/>
        </w:rPr>
        <w:t>- Hva kan elevene selv gjøre med digitale verktøy i språkundervisningen?</w:t>
      </w:r>
    </w:p>
    <w:p w:rsidR="00241F9B" w:rsidRPr="00241F9B" w:rsidRDefault="00241F9B" w:rsidP="00697A65">
      <w:pPr>
        <w:spacing w:after="0"/>
        <w:rPr>
          <w:rFonts w:ascii="Times New Roman" w:hAnsi="Times New Roman" w:cs="Times New Roman"/>
          <w:color w:val="000000"/>
          <w:lang w:eastAsia="nb-NO"/>
        </w:rPr>
      </w:pPr>
      <w:r w:rsidRPr="00241F9B">
        <w:rPr>
          <w:rFonts w:ascii="Times New Roman" w:hAnsi="Times New Roman" w:cs="Times New Roman"/>
          <w:color w:val="000000"/>
          <w:szCs w:val="28"/>
          <w:lang w:eastAsia="nb-NO"/>
        </w:rPr>
        <w:t>- Fra evalueringen: hvordan kan foreldre involveres og hvordan kan</w:t>
      </w:r>
      <w:r w:rsidR="003B7DC4">
        <w:rPr>
          <w:rFonts w:ascii="Times New Roman" w:hAnsi="Times New Roman" w:cs="Times New Roman"/>
          <w:color w:val="000000"/>
          <w:szCs w:val="28"/>
          <w:lang w:eastAsia="nb-NO"/>
        </w:rPr>
        <w:t xml:space="preserve"> vi organisere en studiereise? Er det a</w:t>
      </w:r>
      <w:r w:rsidRPr="00241F9B">
        <w:rPr>
          <w:rFonts w:ascii="Times New Roman" w:hAnsi="Times New Roman" w:cs="Times New Roman"/>
          <w:color w:val="000000"/>
          <w:szCs w:val="28"/>
          <w:lang w:eastAsia="nb-NO"/>
        </w:rPr>
        <w:t>ndre ting du vil ta opp</w:t>
      </w:r>
      <w:r w:rsidR="003B7DC4">
        <w:rPr>
          <w:rFonts w:ascii="Times New Roman" w:hAnsi="Times New Roman" w:cs="Times New Roman"/>
          <w:color w:val="000000"/>
          <w:szCs w:val="28"/>
          <w:lang w:eastAsia="nb-NO"/>
        </w:rPr>
        <w:t xml:space="preserve"> i siste time på torsdag, kan di gi meg beskjed eller ringe Inger på tel. 41273111.</w:t>
      </w:r>
    </w:p>
    <w:p w:rsidR="00241F9B" w:rsidRPr="00697A65" w:rsidRDefault="009010A5" w:rsidP="00697A65">
      <w:pPr>
        <w:spacing w:after="0" w:line="540" w:lineRule="atLeast"/>
        <w:rPr>
          <w:rFonts w:ascii="Times New Roman" w:hAnsi="Times New Roman"/>
          <w:szCs w:val="20"/>
          <w:lang w:eastAsia="nb-NO"/>
        </w:rPr>
      </w:pPr>
      <w:r>
        <w:rPr>
          <w:rFonts w:ascii="Times New Roman" w:hAnsi="Times New Roman"/>
          <w:color w:val="000000"/>
          <w:lang w:eastAsia="nb-NO"/>
        </w:rPr>
        <w:br w:type="page"/>
      </w:r>
      <w:r w:rsidR="00241F9B" w:rsidRPr="00241F9B">
        <w:rPr>
          <w:rFonts w:ascii="Times New Roman" w:hAnsi="Times New Roman"/>
          <w:b/>
          <w:bCs/>
          <w:color w:val="000000"/>
          <w:lang w:eastAsia="nb-NO"/>
        </w:rPr>
        <w:t>Kompetansemål fra læreplanen for forsøk med fremmedspråk på barnetrinnet:</w:t>
      </w:r>
    </w:p>
    <w:p w:rsidR="00241F9B" w:rsidRPr="00241F9B" w:rsidRDefault="00241F9B" w:rsidP="00241F9B">
      <w:pPr>
        <w:spacing w:after="0" w:line="540" w:lineRule="atLeast"/>
        <w:rPr>
          <w:rFonts w:ascii="Times New Roman" w:hAnsi="Times New Roman" w:cs="Times New Roman"/>
          <w:color w:val="000000"/>
          <w:lang w:eastAsia="nb-NO"/>
        </w:rPr>
      </w:pPr>
      <w:r w:rsidRPr="00241F9B">
        <w:rPr>
          <w:rFonts w:ascii="Times New Roman" w:hAnsi="Times New Roman" w:cs="Times New Roman"/>
          <w:b/>
          <w:color w:val="000000"/>
          <w:lang w:eastAsia="nb-NO"/>
        </w:rPr>
        <w:t>Språk og språklæring:</w:t>
      </w:r>
    </w:p>
    <w:p w:rsidR="00241F9B" w:rsidRPr="00241F9B" w:rsidRDefault="00241F9B" w:rsidP="000E2287">
      <w:pPr>
        <w:spacing w:after="0"/>
        <w:rPr>
          <w:rFonts w:ascii="Times New Roman" w:hAnsi="Times New Roman" w:cs="Times New Roman"/>
          <w:color w:val="000000"/>
          <w:lang w:eastAsia="nb-NO"/>
        </w:rPr>
      </w:pP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Gi eksempler på ulike måter å lære nye ord og uttrykk på</w:t>
      </w:r>
    </w:p>
    <w:p w:rsidR="00241F9B" w:rsidRPr="00241F9B" w:rsidRDefault="00241F9B" w:rsidP="00241F9B">
      <w:pPr>
        <w:spacing w:after="0" w:line="540" w:lineRule="atLeast"/>
        <w:outlineLvl w:val="2"/>
        <w:rPr>
          <w:rFonts w:ascii="Times New Roman" w:hAnsi="Times New Roman"/>
          <w:b/>
          <w:bCs/>
          <w:color w:val="000000"/>
          <w:szCs w:val="26"/>
          <w:lang w:eastAsia="nb-NO"/>
        </w:rPr>
      </w:pPr>
      <w:r w:rsidRPr="00241F9B">
        <w:rPr>
          <w:rFonts w:ascii="Times New Roman" w:hAnsi="Times New Roman"/>
          <w:b/>
          <w:bCs/>
          <w:color w:val="000000"/>
          <w:szCs w:val="34"/>
          <w:lang w:eastAsia="nb-NO"/>
        </w:rPr>
        <w:t>Kommunikasjon:</w:t>
      </w:r>
    </w:p>
    <w:p w:rsidR="00241F9B" w:rsidRPr="00241F9B" w:rsidRDefault="00241F9B" w:rsidP="00697A65">
      <w:pPr>
        <w:spacing w:after="0"/>
        <w:rPr>
          <w:rFonts w:ascii="Times New Roman" w:hAnsi="Times New Roman" w:cs="Times New Roman"/>
          <w:color w:val="000000"/>
          <w:lang w:eastAsia="nb-NO"/>
        </w:rPr>
      </w:pP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Stille enkle spørsmål og svare på enkle, muntlige spørsmål</w:t>
      </w:r>
    </w:p>
    <w:p w:rsidR="00241F9B" w:rsidRPr="00241F9B" w:rsidRDefault="00241F9B" w:rsidP="00697A65">
      <w:pPr>
        <w:spacing w:after="0"/>
        <w:rPr>
          <w:rFonts w:ascii="Times New Roman" w:hAnsi="Times New Roman" w:cs="Times New Roman"/>
          <w:color w:val="000000"/>
          <w:lang w:eastAsia="nb-NO"/>
        </w:rPr>
      </w:pP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Delta i dagligdagse samtalesituasjoner</w:t>
      </w:r>
    </w:p>
    <w:p w:rsidR="00241F9B" w:rsidRPr="00241F9B" w:rsidRDefault="00241F9B" w:rsidP="00241F9B">
      <w:pPr>
        <w:spacing w:after="0" w:line="540" w:lineRule="atLeast"/>
        <w:rPr>
          <w:rFonts w:ascii="Times New Roman" w:hAnsi="Times New Roman" w:cs="Times New Roman"/>
          <w:color w:val="000000"/>
          <w:lang w:eastAsia="nb-NO"/>
        </w:rPr>
      </w:pPr>
      <w:r w:rsidRPr="00241F9B">
        <w:rPr>
          <w:rFonts w:ascii="Times New Roman" w:hAnsi="Times New Roman" w:cs="Times New Roman"/>
          <w:b/>
          <w:color w:val="000000"/>
          <w:lang w:eastAsia="nb-NO"/>
        </w:rPr>
        <w:t>Kulturmøter:</w:t>
      </w:r>
    </w:p>
    <w:p w:rsidR="00241F9B" w:rsidRPr="00241F9B" w:rsidRDefault="00241F9B" w:rsidP="00697A65">
      <w:pPr>
        <w:spacing w:after="0"/>
        <w:rPr>
          <w:rFonts w:ascii="Times New Roman" w:hAnsi="Times New Roman" w:cs="Times New Roman"/>
          <w:color w:val="000000"/>
          <w:lang w:eastAsia="nb-NO"/>
        </w:rPr>
      </w:pP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Bruke kommunikasjonsteknologi til samarbeid og møte med autentisk språk</w:t>
      </w:r>
    </w:p>
    <w:p w:rsidR="00241F9B" w:rsidRPr="00241F9B" w:rsidRDefault="00241F9B" w:rsidP="00697A65">
      <w:pPr>
        <w:spacing w:after="0"/>
        <w:rPr>
          <w:rFonts w:ascii="Times New Roman" w:hAnsi="Times New Roman" w:cs="Times New Roman"/>
          <w:color w:val="000000"/>
          <w:lang w:eastAsia="nb-NO"/>
        </w:rPr>
      </w:pP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Ta de i målspråklandets kultur gjennom bruk av tekst, bilde, film eller musikk</w:t>
      </w:r>
    </w:p>
    <w:p w:rsidR="000E2287" w:rsidRDefault="000E2287" w:rsidP="00697A65">
      <w:pPr>
        <w:spacing w:after="0"/>
        <w:rPr>
          <w:rFonts w:ascii="Times New Roman" w:hAnsi="Times New Roman" w:cs="Times New Roman"/>
          <w:b/>
          <w:color w:val="000000"/>
          <w:szCs w:val="30"/>
          <w:lang w:eastAsia="nb-NO"/>
        </w:rPr>
      </w:pPr>
    </w:p>
    <w:p w:rsidR="00241F9B" w:rsidRPr="000E2287" w:rsidRDefault="00241F9B" w:rsidP="00697A65">
      <w:pPr>
        <w:spacing w:after="0"/>
        <w:rPr>
          <w:rFonts w:ascii="Times New Roman" w:hAnsi="Times New Roman" w:cs="Times New Roman"/>
          <w:b/>
          <w:color w:val="000000"/>
          <w:lang w:eastAsia="nb-NO"/>
        </w:rPr>
      </w:pPr>
      <w:r w:rsidRPr="000E2287">
        <w:rPr>
          <w:rFonts w:ascii="Times New Roman" w:hAnsi="Times New Roman" w:cs="Times New Roman"/>
          <w:b/>
          <w:color w:val="000000"/>
          <w:szCs w:val="30"/>
          <w:lang w:eastAsia="nb-NO"/>
        </w:rPr>
        <w:t>Emnebeskrivelsen fra forsøk med fremmedspråk på 6.-og 7. trinn</w:t>
      </w:r>
    </w:p>
    <w:p w:rsidR="00241F9B" w:rsidRPr="00241F9B" w:rsidRDefault="00241F9B" w:rsidP="00697A65">
      <w:pPr>
        <w:spacing w:after="0"/>
        <w:rPr>
          <w:rFonts w:ascii="Times New Roman" w:hAnsi="Times New Roman" w:cs="Times New Roman"/>
          <w:color w:val="000000"/>
          <w:lang w:eastAsia="nb-NO"/>
        </w:rPr>
      </w:pP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Har kunnskap om digitale verktøy og pedagogisk bruk i fremmedspråkundervisningen</w:t>
      </w:r>
    </w:p>
    <w:p w:rsidR="00241F9B" w:rsidRPr="00241F9B" w:rsidRDefault="00241F9B" w:rsidP="00697A65">
      <w:pPr>
        <w:spacing w:after="0"/>
        <w:rPr>
          <w:rFonts w:ascii="Times New Roman" w:hAnsi="Times New Roman" w:cs="Times New Roman"/>
          <w:color w:val="000000"/>
          <w:lang w:eastAsia="nb-NO"/>
        </w:rPr>
      </w:pP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 xml:space="preserve">Har kunnskap om språks funksjon når det gjelder </w:t>
      </w:r>
      <w:proofErr w:type="spellStart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interkulturell</w:t>
      </w:r>
      <w:proofErr w:type="spellEnd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 xml:space="preserve"> forståelse og verdien av flerkulturelt mangfold</w:t>
      </w:r>
    </w:p>
    <w:p w:rsidR="00241F9B" w:rsidRPr="00241F9B" w:rsidRDefault="000E2903" w:rsidP="00241F9B">
      <w:pPr>
        <w:spacing w:after="0" w:line="540" w:lineRule="atLeast"/>
        <w:rPr>
          <w:rFonts w:ascii="Times New Roman" w:hAnsi="Times New Roman"/>
          <w:szCs w:val="20"/>
          <w:lang w:eastAsia="nb-NO"/>
        </w:rPr>
      </w:pPr>
      <w:r w:rsidRPr="000E2903">
        <w:rPr>
          <w:rFonts w:ascii="Times New Roman" w:hAnsi="Times New Roman"/>
          <w:color w:val="000000"/>
          <w:lang w:eastAsia="nb-NO"/>
        </w:rPr>
        <w:pict>
          <v:rect id="_x0000_i1026" style="width:0;height:1pt" o:hralign="center" o:hrstd="t" o:hrnoshade="t" o:hr="t" fillcolor="#aaa" stroked="f"/>
        </w:pict>
      </w:r>
    </w:p>
    <w:p w:rsidR="00241F9B" w:rsidRPr="00241F9B" w:rsidRDefault="00241F9B" w:rsidP="00241F9B">
      <w:pPr>
        <w:spacing w:after="0" w:line="540" w:lineRule="atLeast"/>
        <w:rPr>
          <w:rFonts w:ascii="Times New Roman" w:hAnsi="Times New Roman" w:cs="Times New Roman"/>
          <w:szCs w:val="20"/>
          <w:lang w:eastAsia="nb-NO"/>
        </w:rPr>
      </w:pPr>
      <w:r w:rsidRPr="00241F9B">
        <w:rPr>
          <w:rFonts w:ascii="Times New Roman" w:hAnsi="Times New Roman" w:cs="Times New Roman"/>
          <w:b/>
          <w:color w:val="000000"/>
          <w:lang w:eastAsia="nb-NO"/>
        </w:rPr>
        <w:t>Kveld</w:t>
      </w:r>
      <w:r w:rsidR="003B7DC4">
        <w:rPr>
          <w:rFonts w:ascii="Times New Roman" w:hAnsi="Times New Roman" w:cs="Times New Roman"/>
          <w:b/>
          <w:color w:val="000000"/>
          <w:lang w:eastAsia="nb-NO"/>
        </w:rPr>
        <w:t xml:space="preserve"> ( Fridas forslag:</w:t>
      </w:r>
    </w:p>
    <w:p w:rsidR="00241F9B" w:rsidRPr="00241F9B" w:rsidRDefault="00241F9B" w:rsidP="00697A65">
      <w:pPr>
        <w:spacing w:after="0"/>
        <w:rPr>
          <w:rFonts w:ascii="Times New Roman" w:hAnsi="Times New Roman" w:cs="Times New Roman"/>
          <w:color w:val="000000"/>
          <w:lang w:eastAsia="nb-NO"/>
        </w:rPr>
      </w:pP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 xml:space="preserve">En tur på </w:t>
      </w:r>
      <w:proofErr w:type="spellStart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by'n</w:t>
      </w:r>
      <w:proofErr w:type="spellEnd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 xml:space="preserve"> den 27 januar for den som vil. Meld dere på under </w:t>
      </w:r>
      <w:proofErr w:type="spellStart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discussion</w:t>
      </w:r>
      <w:proofErr w:type="spellEnd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!.</w:t>
      </w:r>
    </w:p>
    <w:p w:rsidR="00241F9B" w:rsidRPr="00241F9B" w:rsidRDefault="00241F9B" w:rsidP="00697A65">
      <w:pPr>
        <w:spacing w:after="0"/>
        <w:rPr>
          <w:rFonts w:ascii="Times New Roman" w:hAnsi="Times New Roman" w:cs="Times New Roman"/>
          <w:color w:val="000000"/>
          <w:lang w:eastAsia="nb-NO"/>
        </w:rPr>
      </w:pP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Under følger en anbefaling til</w:t>
      </w:r>
      <w:r w:rsidRPr="00241F9B">
        <w:rPr>
          <w:rFonts w:ascii="Times New Roman" w:hAnsi="Times New Roman" w:cs="Times New Roman"/>
          <w:color w:val="000000"/>
          <w:lang w:eastAsia="nb-NO"/>
        </w:rPr>
        <w:t> </w:t>
      </w: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meny, men det går selvfølgelig an å endre denne etter deres ønsker. Pris per person (uten drikke) vil være 300,-.</w:t>
      </w:r>
    </w:p>
    <w:p w:rsidR="00241F9B" w:rsidRPr="00241F9B" w:rsidRDefault="00241F9B" w:rsidP="00697A65">
      <w:pPr>
        <w:spacing w:after="0"/>
        <w:rPr>
          <w:rFonts w:ascii="Times New Roman" w:hAnsi="Times New Roman" w:cs="Times New Roman"/>
          <w:color w:val="000000"/>
          <w:lang w:eastAsia="nb-NO"/>
        </w:rPr>
      </w:pP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 xml:space="preserve">Forrett: </w:t>
      </w:r>
      <w:proofErr w:type="spellStart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Sopa</w:t>
      </w:r>
      <w:proofErr w:type="spellEnd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 xml:space="preserve"> </w:t>
      </w:r>
      <w:proofErr w:type="spellStart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Azteca</w:t>
      </w:r>
      <w:proofErr w:type="spellEnd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 xml:space="preserve">: Mais </w:t>
      </w:r>
      <w:proofErr w:type="spellStart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tortilla</w:t>
      </w:r>
      <w:proofErr w:type="spellEnd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 xml:space="preserve"> suppe med </w:t>
      </w:r>
      <w:proofErr w:type="spellStart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avocado</w:t>
      </w:r>
      <w:proofErr w:type="spellEnd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 xml:space="preserve"> og rømme.</w:t>
      </w:r>
    </w:p>
    <w:p w:rsidR="00241F9B" w:rsidRPr="00241F9B" w:rsidRDefault="00241F9B" w:rsidP="00697A65">
      <w:pPr>
        <w:spacing w:after="0"/>
        <w:rPr>
          <w:rFonts w:ascii="Times New Roman" w:hAnsi="Times New Roman" w:cs="Times New Roman"/>
          <w:color w:val="000000"/>
          <w:lang w:eastAsia="nb-NO"/>
        </w:rPr>
      </w:pP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 xml:space="preserve">Hovedrett: </w:t>
      </w:r>
      <w:proofErr w:type="spellStart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Plato</w:t>
      </w:r>
      <w:proofErr w:type="spellEnd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 xml:space="preserve"> Frida &amp; Diego - Dette er en kombinasjonsrett servert i rykende varme jernpanner, hvor hver panne deles mellom 2-3 personer. Her får dere grillet kyllingfilet, indrefilet av storfe, </w:t>
      </w:r>
      <w:proofErr w:type="spellStart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quesadillas</w:t>
      </w:r>
      <w:proofErr w:type="spellEnd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 xml:space="preserve"> (varme hvetelefser med ost), </w:t>
      </w:r>
      <w:proofErr w:type="spellStart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chorizopølse</w:t>
      </w:r>
      <w:proofErr w:type="spellEnd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 xml:space="preserve">, </w:t>
      </w:r>
      <w:proofErr w:type="spellStart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enchiladas</w:t>
      </w:r>
      <w:proofErr w:type="spellEnd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 xml:space="preserve"> (varme maislefser med ost og en tomatbasert meksikansk saus), bønnestuing, maiskolber og fylte </w:t>
      </w:r>
      <w:proofErr w:type="spellStart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jalapeños</w:t>
      </w:r>
      <w:proofErr w:type="spellEnd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 xml:space="preserve">. Tilbehør som kommer med er </w:t>
      </w:r>
      <w:proofErr w:type="spellStart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guacamole</w:t>
      </w:r>
      <w:proofErr w:type="spellEnd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 xml:space="preserve">, </w:t>
      </w:r>
      <w:proofErr w:type="spellStart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pico</w:t>
      </w:r>
      <w:proofErr w:type="spellEnd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 xml:space="preserve"> de </w:t>
      </w:r>
      <w:proofErr w:type="spellStart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gallo</w:t>
      </w:r>
      <w:proofErr w:type="spellEnd"/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 xml:space="preserve"> (hakket tomat, løk, koriander og limesaft), mais og diverse sauser. I tillegg vil hver enkelt person få en egen tallerken med ris.</w:t>
      </w:r>
    </w:p>
    <w:p w:rsidR="00241F9B" w:rsidRPr="00241F9B" w:rsidRDefault="00241F9B" w:rsidP="00697A65">
      <w:pPr>
        <w:spacing w:after="0"/>
        <w:rPr>
          <w:rFonts w:ascii="Times New Roman" w:hAnsi="Times New Roman" w:cs="Times New Roman"/>
          <w:color w:val="000000"/>
          <w:lang w:eastAsia="nb-NO"/>
        </w:rPr>
      </w:pPr>
      <w:r w:rsidRPr="00241F9B">
        <w:rPr>
          <w:rFonts w:ascii="Times New Roman" w:hAnsi="Times New Roman" w:cs="Times New Roman"/>
          <w:color w:val="000000"/>
          <w:szCs w:val="30"/>
          <w:lang w:eastAsia="nb-NO"/>
        </w:rPr>
        <w:t>Dessert: Jordbæris med skogsbær og hvit sjokoladesaus.</w:t>
      </w:r>
    </w:p>
    <w:p w:rsidR="00241F9B" w:rsidRPr="00241F9B" w:rsidRDefault="00241F9B" w:rsidP="00697A65">
      <w:pPr>
        <w:spacing w:after="0"/>
        <w:rPr>
          <w:rFonts w:ascii="Times New Roman" w:hAnsi="Times New Roman" w:cs="Times New Roman"/>
          <w:color w:val="000000"/>
          <w:lang w:eastAsia="nb-NO"/>
        </w:rPr>
      </w:pPr>
      <w:r w:rsidRPr="00241F9B">
        <w:rPr>
          <w:rFonts w:ascii="Times New Roman" w:hAnsi="Times New Roman" w:cs="Times New Roman"/>
          <w:color w:val="000000"/>
          <w:lang w:eastAsia="nb-NO"/>
        </w:rPr>
        <w:t>Som velkommen drikke vi kan servere (</w:t>
      </w:r>
      <w:proofErr w:type="spellStart"/>
      <w:r w:rsidRPr="00241F9B">
        <w:rPr>
          <w:rFonts w:ascii="Times New Roman" w:hAnsi="Times New Roman" w:cs="Times New Roman"/>
          <w:color w:val="000000"/>
          <w:lang w:eastAsia="nb-NO"/>
        </w:rPr>
        <w:t>margarita</w:t>
      </w:r>
      <w:proofErr w:type="spellEnd"/>
      <w:r w:rsidRPr="00241F9B">
        <w:rPr>
          <w:rFonts w:ascii="Times New Roman" w:hAnsi="Times New Roman" w:cs="Times New Roman"/>
          <w:color w:val="000000"/>
          <w:lang w:eastAsia="nb-NO"/>
        </w:rPr>
        <w:t xml:space="preserve"> </w:t>
      </w:r>
      <w:proofErr w:type="spellStart"/>
      <w:r w:rsidRPr="00241F9B">
        <w:rPr>
          <w:rFonts w:ascii="Times New Roman" w:hAnsi="Times New Roman" w:cs="Times New Roman"/>
          <w:color w:val="000000"/>
          <w:lang w:eastAsia="nb-NO"/>
        </w:rPr>
        <w:t>clasica</w:t>
      </w:r>
      <w:proofErr w:type="spellEnd"/>
      <w:r w:rsidRPr="00241F9B">
        <w:rPr>
          <w:rFonts w:ascii="Times New Roman" w:hAnsi="Times New Roman" w:cs="Times New Roman"/>
          <w:color w:val="000000"/>
          <w:lang w:eastAsia="nb-NO"/>
        </w:rPr>
        <w:t xml:space="preserve">) normal pris er 89.-NOK men dere ka få for 50.-NOK og som </w:t>
      </w:r>
      <w:proofErr w:type="spellStart"/>
      <w:r w:rsidRPr="00241F9B">
        <w:rPr>
          <w:rFonts w:ascii="Times New Roman" w:hAnsi="Times New Roman" w:cs="Times New Roman"/>
          <w:color w:val="000000"/>
          <w:lang w:eastAsia="nb-NO"/>
        </w:rPr>
        <w:t>husetvin</w:t>
      </w:r>
      <w:proofErr w:type="spellEnd"/>
      <w:r w:rsidRPr="00241F9B">
        <w:rPr>
          <w:rFonts w:ascii="Times New Roman" w:hAnsi="Times New Roman" w:cs="Times New Roman"/>
          <w:color w:val="000000"/>
          <w:lang w:eastAsia="nb-NO"/>
        </w:rPr>
        <w:t xml:space="preserve"> vi serverer </w:t>
      </w:r>
      <w:proofErr w:type="spellStart"/>
      <w:r w:rsidRPr="00241F9B">
        <w:rPr>
          <w:rFonts w:ascii="Times New Roman" w:hAnsi="Times New Roman" w:cs="Times New Roman"/>
          <w:color w:val="000000"/>
          <w:lang w:eastAsia="nb-NO"/>
        </w:rPr>
        <w:t>TRAPICHE</w:t>
      </w:r>
      <w:proofErr w:type="spellEnd"/>
      <w:r w:rsidRPr="00241F9B">
        <w:rPr>
          <w:rFonts w:ascii="Times New Roman" w:hAnsi="Times New Roman" w:cs="Times New Roman"/>
          <w:color w:val="000000"/>
          <w:lang w:eastAsia="nb-NO"/>
        </w:rPr>
        <w:t xml:space="preserve"> dette er en </w:t>
      </w:r>
      <w:proofErr w:type="spellStart"/>
      <w:r w:rsidRPr="00241F9B">
        <w:rPr>
          <w:rFonts w:ascii="Times New Roman" w:hAnsi="Times New Roman" w:cs="Times New Roman"/>
          <w:color w:val="000000"/>
          <w:lang w:eastAsia="nb-NO"/>
        </w:rPr>
        <w:t>argentisk</w:t>
      </w:r>
      <w:proofErr w:type="spellEnd"/>
      <w:r w:rsidRPr="00241F9B">
        <w:rPr>
          <w:rFonts w:ascii="Times New Roman" w:hAnsi="Times New Roman" w:cs="Times New Roman"/>
          <w:color w:val="000000"/>
          <w:lang w:eastAsia="nb-NO"/>
        </w:rPr>
        <w:t xml:space="preserve"> vin som passer akkurat til vår mat, drue type er en </w:t>
      </w:r>
      <w:proofErr w:type="spellStart"/>
      <w:r w:rsidRPr="00241F9B">
        <w:rPr>
          <w:rFonts w:ascii="Times New Roman" w:hAnsi="Times New Roman" w:cs="Times New Roman"/>
          <w:color w:val="000000"/>
          <w:lang w:eastAsia="nb-NO"/>
        </w:rPr>
        <w:t>SYRHA</w:t>
      </w:r>
      <w:proofErr w:type="spellEnd"/>
      <w:r w:rsidRPr="00241F9B">
        <w:rPr>
          <w:rFonts w:ascii="Times New Roman" w:hAnsi="Times New Roman" w:cs="Times New Roman"/>
          <w:color w:val="000000"/>
          <w:lang w:eastAsia="nb-NO"/>
        </w:rPr>
        <w:t>, normal pris per flaske vin er 369.-NOK men dere kan få for 300.-NOk per flaske.</w:t>
      </w:r>
    </w:p>
    <w:p w:rsidR="00241F9B" w:rsidRPr="00697A65" w:rsidRDefault="000E2903" w:rsidP="00241F9B">
      <w:pPr>
        <w:spacing w:after="0" w:line="540" w:lineRule="atLeast"/>
        <w:rPr>
          <w:rFonts w:ascii="Times New Roman" w:hAnsi="Times New Roman"/>
          <w:szCs w:val="20"/>
          <w:lang w:eastAsia="nb-NO"/>
        </w:rPr>
      </w:pPr>
      <w:r w:rsidRPr="000E2903">
        <w:rPr>
          <w:rFonts w:ascii="Times New Roman" w:hAnsi="Times New Roman"/>
          <w:color w:val="000000"/>
          <w:lang w:eastAsia="nb-NO"/>
        </w:rPr>
        <w:pict>
          <v:rect id="_x0000_i1027" style="width:0;height:1pt" o:hralign="center" o:hrstd="t" o:hrnoshade="t" o:hr="t" fillcolor="#aaa" stroked="f"/>
        </w:pict>
      </w:r>
    </w:p>
    <w:p w:rsidR="00241F9B" w:rsidRPr="00697A65" w:rsidRDefault="00241F9B" w:rsidP="00241F9B">
      <w:pPr>
        <w:spacing w:after="0" w:line="540" w:lineRule="atLeast"/>
        <w:rPr>
          <w:rFonts w:ascii="Times New Roman" w:hAnsi="Times New Roman" w:cs="Times New Roman"/>
          <w:b/>
          <w:color w:val="000000"/>
          <w:lang w:eastAsia="nb-NO"/>
        </w:rPr>
      </w:pPr>
      <w:r w:rsidRPr="00697A65">
        <w:rPr>
          <w:rFonts w:ascii="Times New Roman" w:hAnsi="Times New Roman" w:cs="Times New Roman"/>
          <w:b/>
          <w:color w:val="000000"/>
          <w:lang w:eastAsia="nb-NO"/>
        </w:rPr>
        <w:t>Referat fra evalueringen av samling 2 på fredag ettermiddag:</w:t>
      </w:r>
    </w:p>
    <w:p w:rsidR="00241F9B" w:rsidRPr="00241F9B" w:rsidRDefault="00241F9B" w:rsidP="000E2903">
      <w:pPr>
        <w:numPr>
          <w:ilvl w:val="0"/>
          <w:numId w:val="1"/>
        </w:numPr>
        <w:spacing w:beforeLines="1" w:afterLines="1"/>
        <w:ind w:left="0"/>
        <w:rPr>
          <w:rFonts w:ascii="Times New Roman" w:hAnsi="Times New Roman"/>
          <w:color w:val="000000"/>
          <w:lang w:eastAsia="nb-NO"/>
        </w:rPr>
      </w:pPr>
      <w:r w:rsidRPr="00241F9B">
        <w:rPr>
          <w:rFonts w:ascii="Times New Roman" w:hAnsi="Times New Roman"/>
          <w:b/>
          <w:color w:val="000000"/>
          <w:lang w:eastAsia="nb-NO"/>
        </w:rPr>
        <w:t>Sosialt møte middag neste gang</w:t>
      </w:r>
      <w:r w:rsidRPr="00241F9B">
        <w:rPr>
          <w:rFonts w:ascii="Times New Roman" w:hAnsi="Times New Roman"/>
          <w:color w:val="000000"/>
          <w:lang w:eastAsia="nb-NO"/>
        </w:rPr>
        <w:t> - vi bestiller et rom. </w:t>
      </w:r>
      <w:r w:rsidRPr="00241F9B">
        <w:rPr>
          <w:rFonts w:ascii="Times New Roman" w:hAnsi="Times New Roman"/>
          <w:b/>
          <w:color w:val="000000"/>
          <w:u w:val="single"/>
          <w:lang w:eastAsia="nb-NO"/>
        </w:rPr>
        <w:t>Husk</w:t>
      </w:r>
      <w:r w:rsidRPr="00241F9B">
        <w:rPr>
          <w:rFonts w:ascii="Times New Roman" w:hAnsi="Times New Roman"/>
          <w:color w:val="000000"/>
          <w:lang w:eastAsia="nb-NO"/>
        </w:rPr>
        <w:t> å melde dere på under diskusjonen på denne siden.</w:t>
      </w:r>
    </w:p>
    <w:p w:rsidR="00241F9B" w:rsidRPr="00241F9B" w:rsidRDefault="00241F9B" w:rsidP="000E2903">
      <w:pPr>
        <w:numPr>
          <w:ilvl w:val="0"/>
          <w:numId w:val="1"/>
        </w:numPr>
        <w:spacing w:beforeLines="1" w:afterLines="1"/>
        <w:ind w:left="0"/>
        <w:rPr>
          <w:rFonts w:ascii="Times New Roman" w:hAnsi="Times New Roman"/>
          <w:color w:val="000000"/>
          <w:lang w:eastAsia="nb-NO"/>
        </w:rPr>
      </w:pPr>
      <w:r w:rsidRPr="00241F9B">
        <w:rPr>
          <w:rFonts w:ascii="Times New Roman" w:hAnsi="Times New Roman"/>
          <w:b/>
          <w:color w:val="000000"/>
          <w:lang w:eastAsia="nb-NO"/>
        </w:rPr>
        <w:t>Foreldre- involvere dem</w:t>
      </w:r>
      <w:r w:rsidRPr="00241F9B">
        <w:rPr>
          <w:rFonts w:ascii="Times New Roman" w:hAnsi="Times New Roman"/>
          <w:color w:val="000000"/>
          <w:lang w:eastAsia="nb-NO"/>
        </w:rPr>
        <w:t> - dette tar vi opp neste gang. Vi snakket om et skriv .....</w:t>
      </w:r>
    </w:p>
    <w:p w:rsidR="00241F9B" w:rsidRPr="00241F9B" w:rsidRDefault="00241F9B" w:rsidP="000E2903">
      <w:pPr>
        <w:numPr>
          <w:ilvl w:val="0"/>
          <w:numId w:val="1"/>
        </w:numPr>
        <w:spacing w:beforeLines="1" w:afterLines="1"/>
        <w:ind w:left="0"/>
        <w:rPr>
          <w:rFonts w:ascii="Times New Roman" w:hAnsi="Times New Roman"/>
          <w:color w:val="000000"/>
          <w:lang w:eastAsia="nb-NO"/>
        </w:rPr>
      </w:pPr>
      <w:r w:rsidRPr="00241F9B">
        <w:rPr>
          <w:rFonts w:ascii="Times New Roman" w:hAnsi="Times New Roman"/>
          <w:b/>
          <w:color w:val="000000"/>
          <w:lang w:eastAsia="nb-NO"/>
        </w:rPr>
        <w:t>Kriterier for følgeforskningen</w:t>
      </w:r>
      <w:r w:rsidRPr="00241F9B">
        <w:rPr>
          <w:rFonts w:ascii="Times New Roman" w:hAnsi="Times New Roman"/>
          <w:color w:val="000000"/>
          <w:lang w:eastAsia="nb-NO"/>
        </w:rPr>
        <w:t> - Konkurransegrunnlaget som det heter ligger ute under faglitteratur.</w:t>
      </w:r>
    </w:p>
    <w:p w:rsidR="00241F9B" w:rsidRPr="00241F9B" w:rsidRDefault="00241F9B" w:rsidP="000E2903">
      <w:pPr>
        <w:numPr>
          <w:ilvl w:val="0"/>
          <w:numId w:val="1"/>
        </w:numPr>
        <w:spacing w:beforeLines="1" w:afterLines="1"/>
        <w:ind w:left="0"/>
        <w:rPr>
          <w:rFonts w:ascii="Times New Roman" w:hAnsi="Times New Roman"/>
          <w:color w:val="000000"/>
          <w:lang w:eastAsia="nb-NO"/>
        </w:rPr>
      </w:pPr>
      <w:r w:rsidRPr="00241F9B">
        <w:rPr>
          <w:rFonts w:ascii="Times New Roman" w:hAnsi="Times New Roman"/>
          <w:b/>
          <w:color w:val="000000"/>
          <w:lang w:eastAsia="nb-NO"/>
        </w:rPr>
        <w:t>studiereise</w:t>
      </w:r>
      <w:r w:rsidRPr="00241F9B">
        <w:rPr>
          <w:rFonts w:ascii="Times New Roman" w:hAnsi="Times New Roman"/>
          <w:color w:val="000000"/>
          <w:lang w:eastAsia="nb-NO"/>
        </w:rPr>
        <w:t> - vi diskuterer muligheten for finansiering på neste samling. Hvis noen vil lede dette, ta kontakt.</w:t>
      </w:r>
    </w:p>
    <w:p w:rsidR="00241F9B" w:rsidRPr="00241F9B" w:rsidRDefault="00241F9B" w:rsidP="000E2903">
      <w:pPr>
        <w:numPr>
          <w:ilvl w:val="0"/>
          <w:numId w:val="1"/>
        </w:numPr>
        <w:spacing w:beforeLines="1" w:afterLines="1"/>
        <w:ind w:left="0"/>
        <w:rPr>
          <w:rFonts w:ascii="Times New Roman" w:hAnsi="Times New Roman"/>
          <w:color w:val="000000"/>
          <w:lang w:eastAsia="nb-NO"/>
        </w:rPr>
      </w:pPr>
      <w:r w:rsidRPr="00241F9B">
        <w:rPr>
          <w:rFonts w:ascii="Times New Roman" w:hAnsi="Times New Roman"/>
          <w:b/>
          <w:color w:val="000000"/>
          <w:lang w:eastAsia="nb-NO"/>
        </w:rPr>
        <w:t>Pedagogikk fra andre land</w:t>
      </w:r>
      <w:r w:rsidRPr="00241F9B">
        <w:rPr>
          <w:rFonts w:ascii="Times New Roman" w:hAnsi="Times New Roman"/>
          <w:color w:val="000000"/>
          <w:lang w:eastAsia="nb-NO"/>
        </w:rPr>
        <w:t>. - vi følger opp med forelesninger i fellesdelen på neste samling.</w:t>
      </w:r>
    </w:p>
    <w:p w:rsidR="00241F9B" w:rsidRPr="00241F9B" w:rsidRDefault="00241F9B">
      <w:pPr>
        <w:rPr>
          <w:rFonts w:ascii="Times New Roman" w:hAnsi="Times New Roman"/>
        </w:rPr>
      </w:pPr>
    </w:p>
    <w:sectPr w:rsidR="00241F9B" w:rsidRPr="00241F9B" w:rsidSect="00241F9B">
      <w:pgSz w:w="12240" w:h="15840"/>
      <w:pgMar w:top="1134" w:right="1134" w:bottom="1134" w:left="1134" w:header="709" w:footer="709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5106B"/>
    <w:multiLevelType w:val="multilevel"/>
    <w:tmpl w:val="1DD0F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41F9B"/>
    <w:rsid w:val="000E2287"/>
    <w:rsid w:val="000E2903"/>
    <w:rsid w:val="000E39B7"/>
    <w:rsid w:val="00241F9B"/>
    <w:rsid w:val="002B6CB4"/>
    <w:rsid w:val="003B7DC4"/>
    <w:rsid w:val="00697A65"/>
    <w:rsid w:val="008664AB"/>
    <w:rsid w:val="009010A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nb-NO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F59"/>
    <w:rPr>
      <w:sz w:val="24"/>
      <w:szCs w:val="24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45C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845C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link w:val="Overskrift3Tegn"/>
    <w:uiPriority w:val="9"/>
    <w:rsid w:val="00241F9B"/>
    <w:pPr>
      <w:spacing w:beforeLines="1" w:afterLines="1"/>
      <w:outlineLvl w:val="2"/>
    </w:pPr>
    <w:rPr>
      <w:rFonts w:ascii="Times" w:hAnsi="Times"/>
      <w:b/>
      <w:sz w:val="27"/>
      <w:szCs w:val="20"/>
      <w:lang w:eastAsia="nb-NO"/>
    </w:rPr>
  </w:style>
  <w:style w:type="character" w:default="1" w:styleId="Standardskriftforavsnitt">
    <w:name w:val="Default Paragraph Font"/>
    <w:semiHidden/>
    <w:unhideWhenUsed/>
  </w:style>
  <w:style w:type="table" w:default="1" w:styleId="Vanligtabel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845C0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845C0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241F9B"/>
    <w:rPr>
      <w:rFonts w:ascii="Times" w:hAnsi="Times"/>
      <w:b/>
      <w:sz w:val="27"/>
      <w:lang w:eastAsia="nb-NO"/>
    </w:rPr>
  </w:style>
  <w:style w:type="character" w:styleId="Hyperkobling">
    <w:name w:val="Hyperlink"/>
    <w:basedOn w:val="Standardskriftforavsnitt"/>
    <w:uiPriority w:val="99"/>
    <w:unhideWhenUsed/>
    <w:rsid w:val="00241F9B"/>
    <w:rPr>
      <w:color w:val="0000FF" w:themeColor="hyperlink"/>
      <w:u w:val="single"/>
    </w:rPr>
  </w:style>
  <w:style w:type="character" w:customStyle="1" w:styleId="apple-style-span">
    <w:name w:val="apple-style-span"/>
    <w:basedOn w:val="Standardskriftforavsnitt"/>
    <w:rsid w:val="00241F9B"/>
  </w:style>
  <w:style w:type="paragraph" w:styleId="Normalweb">
    <w:name w:val="Normal (Web)"/>
    <w:basedOn w:val="Normal"/>
    <w:uiPriority w:val="99"/>
    <w:rsid w:val="00241F9B"/>
    <w:pPr>
      <w:spacing w:beforeLines="1" w:afterLines="1"/>
    </w:pPr>
    <w:rPr>
      <w:rFonts w:ascii="Times" w:hAnsi="Times" w:cs="Times New Roman"/>
      <w:sz w:val="20"/>
      <w:szCs w:val="20"/>
      <w:lang w:eastAsia="nb-NO"/>
    </w:rPr>
  </w:style>
  <w:style w:type="character" w:styleId="Sterk">
    <w:name w:val="Strong"/>
    <w:basedOn w:val="Standardskriftforavsnitt"/>
    <w:uiPriority w:val="22"/>
    <w:rsid w:val="00241F9B"/>
    <w:rPr>
      <w:b/>
    </w:rPr>
  </w:style>
  <w:style w:type="character" w:customStyle="1" w:styleId="apple-converted-space">
    <w:name w:val="apple-converted-space"/>
    <w:basedOn w:val="Standardskriftforavsnitt"/>
    <w:rsid w:val="00241F9B"/>
  </w:style>
  <w:style w:type="character" w:styleId="Uthevet">
    <w:name w:val="Emphasis"/>
    <w:basedOn w:val="Standardskriftforavsnitt"/>
    <w:uiPriority w:val="20"/>
    <w:rsid w:val="00241F9B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8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tidligstart.wikispaces.com" TargetMode="External"/><Relationship Id="rId6" Type="http://schemas.openxmlformats.org/officeDocument/2006/relationships/hyperlink" Target="http://www.haarklou.no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604</Words>
  <Characters>3443</Characters>
  <Application>Microsoft Macintosh Word</Application>
  <DocSecurity>0</DocSecurity>
  <Lines>28</Lines>
  <Paragraphs>6</Paragraphs>
  <ScaleCrop>false</ScaleCrop>
  <Company>NTNU</Company>
  <LinksUpToDate>false</LinksUpToDate>
  <CharactersWithSpaces>4228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Inger Langseth</dc:creator>
  <cp:keywords/>
  <cp:lastModifiedBy>Inger Langseth</cp:lastModifiedBy>
  <cp:revision>6</cp:revision>
  <dcterms:created xsi:type="dcterms:W3CDTF">2011-01-08T12:20:00Z</dcterms:created>
  <dcterms:modified xsi:type="dcterms:W3CDTF">2011-01-08T13:04:00Z</dcterms:modified>
</cp:coreProperties>
</file>