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65" w:rsidRPr="00CD7D65" w:rsidRDefault="00CD7D65" w:rsidP="00CD7D65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  <w:lang w:eastAsia="nb-NO"/>
        </w:rPr>
      </w:pPr>
      <w:bookmarkStart w:id="0" w:name="Tema_for_samlingen_er_vurdering_for_læri"/>
      <w:r>
        <w:rPr>
          <w:rFonts w:ascii="Times" w:hAnsi="Times"/>
          <w:b/>
          <w:kern w:val="36"/>
          <w:sz w:val="48"/>
          <w:szCs w:val="20"/>
          <w:lang w:eastAsia="nb-NO"/>
        </w:rPr>
        <w:t>Samling 4 vurdering for læring</w:t>
      </w:r>
    </w:p>
    <w:p w:rsidR="00CD7D65" w:rsidRPr="00CD7D65" w:rsidRDefault="00CD7D65" w:rsidP="00CD7D65">
      <w:pPr>
        <w:spacing w:after="240"/>
        <w:rPr>
          <w:rFonts w:ascii="Times" w:hAnsi="Times"/>
          <w:sz w:val="20"/>
          <w:szCs w:val="20"/>
          <w:lang w:eastAsia="nb-NO"/>
        </w:rPr>
      </w:pPr>
    </w:p>
    <w:p w:rsidR="00CD7D65" w:rsidRPr="00CD7D65" w:rsidRDefault="00CD7D65" w:rsidP="00CD7D65">
      <w:pPr>
        <w:pStyle w:val="Overskrift2"/>
        <w:rPr>
          <w:lang w:eastAsia="nb-NO"/>
        </w:rPr>
      </w:pPr>
      <w:r w:rsidRPr="00CD7D65">
        <w:rPr>
          <w:lang w:eastAsia="nb-NO"/>
        </w:rPr>
        <w:t>Torsdag 7.april 2011</w:t>
      </w:r>
    </w:p>
    <w:p w:rsidR="00CD7D65" w:rsidRPr="00CD7D65" w:rsidRDefault="00CD7D65" w:rsidP="00CD7D65">
      <w:pPr>
        <w:spacing w:after="240"/>
        <w:rPr>
          <w:b/>
          <w:szCs w:val="20"/>
          <w:u w:val="single"/>
          <w:lang w:eastAsia="nb-NO"/>
        </w:rPr>
      </w:pPr>
    </w:p>
    <w:p w:rsidR="00CD7D65" w:rsidRPr="00CD7D65" w:rsidRDefault="00CD7D65" w:rsidP="00CD7D65">
      <w:pPr>
        <w:spacing w:after="240"/>
        <w:rPr>
          <w:b/>
          <w:szCs w:val="20"/>
          <w:u w:val="single"/>
          <w:lang w:eastAsia="nb-NO"/>
        </w:rPr>
      </w:pPr>
      <w:r w:rsidRPr="00CD7D65">
        <w:rPr>
          <w:b/>
          <w:szCs w:val="20"/>
          <w:u w:val="single"/>
          <w:lang w:eastAsia="nb-NO"/>
        </w:rPr>
        <w:t xml:space="preserve">Fellesdel 1015-1200 D2 </w:t>
      </w:r>
    </w:p>
    <w:p w:rsidR="00CD7D65" w:rsidRPr="00CD7D65" w:rsidRDefault="00CD7D65" w:rsidP="00CD7D65">
      <w:pPr>
        <w:spacing w:after="240"/>
        <w:rPr>
          <w:szCs w:val="20"/>
          <w:lang w:eastAsia="nb-NO"/>
        </w:rPr>
      </w:pPr>
      <w:r w:rsidRPr="00CD7D65">
        <w:rPr>
          <w:szCs w:val="20"/>
          <w:lang w:eastAsia="nb-NO"/>
        </w:rPr>
        <w:t>Forelesning: Vurdering for læring - begrepsforståelse (Inger og Tom)</w:t>
      </w:r>
    </w:p>
    <w:p w:rsidR="00CD7D65" w:rsidRPr="00CD7D65" w:rsidRDefault="00CD7D65" w:rsidP="00CD7D65">
      <w:pPr>
        <w:numPr>
          <w:ilvl w:val="0"/>
          <w:numId w:val="1"/>
        </w:numPr>
        <w:spacing w:beforeLines="1" w:afterLines="1"/>
        <w:rPr>
          <w:szCs w:val="20"/>
          <w:lang w:eastAsia="nb-NO"/>
        </w:rPr>
      </w:pPr>
      <w:r w:rsidRPr="00CD7D65">
        <w:rPr>
          <w:i/>
          <w:color w:val="000000"/>
          <w:lang w:eastAsia="nb-NO"/>
        </w:rPr>
        <w:t>Hva vurderer læreren? (sjekklister eller rubrikker, analytisk, holistisk).</w:t>
      </w:r>
    </w:p>
    <w:p w:rsidR="00CD7D65" w:rsidRPr="00CD7D65" w:rsidRDefault="00CD7D65" w:rsidP="00CD7D65">
      <w:pPr>
        <w:numPr>
          <w:ilvl w:val="0"/>
          <w:numId w:val="1"/>
        </w:numPr>
        <w:spacing w:beforeLines="1" w:afterLines="1"/>
        <w:rPr>
          <w:szCs w:val="20"/>
          <w:lang w:eastAsia="nb-NO"/>
        </w:rPr>
      </w:pPr>
      <w:r w:rsidRPr="00CD7D65">
        <w:rPr>
          <w:i/>
          <w:color w:val="000000"/>
          <w:lang w:eastAsia="nb-NO"/>
        </w:rPr>
        <w:t>Hvordan vurderer elevene seg selv? (Hovedområdet språklæring: Læringsstrategier i Språkpermen)</w:t>
      </w:r>
    </w:p>
    <w:p w:rsidR="00CD7D65" w:rsidRPr="00CD7D65" w:rsidRDefault="00CD7D65" w:rsidP="00CD7D65">
      <w:pPr>
        <w:spacing w:after="240"/>
        <w:rPr>
          <w:b/>
          <w:szCs w:val="20"/>
          <w:u w:val="single"/>
          <w:lang w:eastAsia="nb-NO"/>
        </w:rPr>
      </w:pPr>
      <w:r w:rsidRPr="00CD7D65">
        <w:rPr>
          <w:szCs w:val="20"/>
          <w:lang w:eastAsia="nb-NO"/>
        </w:rPr>
        <w:br/>
      </w:r>
      <w:r w:rsidRPr="00CD7D65">
        <w:rPr>
          <w:b/>
          <w:szCs w:val="20"/>
          <w:u w:val="single"/>
          <w:lang w:eastAsia="nb-NO"/>
        </w:rPr>
        <w:t xml:space="preserve">Fagdel 1300-1600 </w:t>
      </w:r>
    </w:p>
    <w:p w:rsidR="00CD7D65" w:rsidRPr="00CD7D65" w:rsidRDefault="00CD7D65" w:rsidP="00CD7D65">
      <w:pPr>
        <w:spacing w:beforeLines="1" w:afterLines="1"/>
        <w:rPr>
          <w:sz w:val="20"/>
          <w:szCs w:val="20"/>
          <w:lang w:eastAsia="nb-NO"/>
        </w:rPr>
      </w:pPr>
      <w:r w:rsidRPr="00CD7D65">
        <w:rPr>
          <w:szCs w:val="20"/>
          <w:lang w:eastAsia="nb-NO"/>
        </w:rPr>
        <w:t>Tema for fagdelen: Skolen min og våren</w:t>
      </w:r>
      <w:r w:rsidRPr="00CD7D65">
        <w:rPr>
          <w:szCs w:val="20"/>
          <w:lang w:eastAsia="nb-NO"/>
        </w:rPr>
        <w:br/>
      </w:r>
      <w:r w:rsidRPr="00CD7D65">
        <w:rPr>
          <w:sz w:val="20"/>
          <w:szCs w:val="20"/>
          <w:lang w:eastAsia="nb-NO"/>
        </w:rPr>
        <w:t>TYSK D134</w:t>
      </w:r>
      <w:r w:rsidRPr="00CD7D65">
        <w:rPr>
          <w:sz w:val="20"/>
          <w:szCs w:val="20"/>
          <w:lang w:eastAsia="nb-NO"/>
        </w:rPr>
        <w:br/>
        <w:t>FRA D133</w:t>
      </w:r>
      <w:r w:rsidRPr="00CD7D65">
        <w:rPr>
          <w:sz w:val="20"/>
          <w:szCs w:val="20"/>
          <w:lang w:eastAsia="nb-NO"/>
        </w:rPr>
        <w:br/>
        <w:t>SPA DL33</w:t>
      </w:r>
      <w:r w:rsidRPr="00CD7D65">
        <w:rPr>
          <w:sz w:val="20"/>
          <w:szCs w:val="20"/>
          <w:lang w:eastAsia="nb-NO"/>
        </w:rPr>
        <w:br/>
        <w:t>RU DL 140</w:t>
      </w:r>
    </w:p>
    <w:p w:rsidR="00CD7D65" w:rsidRPr="00CD7D65" w:rsidRDefault="00CD7D65" w:rsidP="00CD7D65">
      <w:pPr>
        <w:numPr>
          <w:ilvl w:val="0"/>
          <w:numId w:val="3"/>
        </w:numPr>
        <w:spacing w:beforeLines="1" w:afterLines="1"/>
        <w:rPr>
          <w:szCs w:val="20"/>
          <w:lang w:eastAsia="nb-NO"/>
        </w:rPr>
      </w:pPr>
      <w:r w:rsidRPr="00CD7D65">
        <w:rPr>
          <w:i/>
          <w:color w:val="000000"/>
          <w:lang w:eastAsia="nb-NO"/>
        </w:rPr>
        <w:t>Hva bruker jeg (tekster og materiell) i undervisningen for å øke elevens kompetanse.</w:t>
      </w:r>
    </w:p>
    <w:p w:rsidR="00CD7D65" w:rsidRPr="00CD7D65" w:rsidRDefault="00CD7D65" w:rsidP="00CD7D65">
      <w:pPr>
        <w:numPr>
          <w:ilvl w:val="0"/>
          <w:numId w:val="3"/>
        </w:numPr>
        <w:spacing w:beforeLines="1" w:afterLines="1"/>
        <w:rPr>
          <w:szCs w:val="20"/>
          <w:lang w:eastAsia="nb-NO"/>
        </w:rPr>
      </w:pPr>
      <w:r w:rsidRPr="00CD7D65">
        <w:rPr>
          <w:i/>
          <w:color w:val="000000"/>
          <w:lang w:eastAsia="nb-NO"/>
        </w:rPr>
        <w:t>Hvilke mål, kjennetegn og kommentarer fremmer læ</w:t>
      </w:r>
      <w:r>
        <w:rPr>
          <w:i/>
          <w:color w:val="000000"/>
          <w:lang w:eastAsia="nb-NO"/>
        </w:rPr>
        <w:t>ring?</w:t>
      </w:r>
      <w:r w:rsidRPr="00CD7D65">
        <w:rPr>
          <w:i/>
          <w:color w:val="000000"/>
          <w:lang w:eastAsia="nb-NO"/>
        </w:rPr>
        <w:t xml:space="preserve"> Egenvurdering og </w:t>
      </w:r>
      <w:proofErr w:type="spellStart"/>
      <w:r w:rsidRPr="00CD7D65">
        <w:rPr>
          <w:i/>
          <w:color w:val="000000"/>
          <w:lang w:eastAsia="nb-NO"/>
        </w:rPr>
        <w:t>medelevvurdering</w:t>
      </w:r>
      <w:proofErr w:type="spellEnd"/>
      <w:r w:rsidRPr="00CD7D65">
        <w:rPr>
          <w:i/>
          <w:color w:val="000000"/>
          <w:lang w:eastAsia="nb-NO"/>
        </w:rPr>
        <w:t xml:space="preserve"> - språkpermen.</w:t>
      </w:r>
    </w:p>
    <w:p w:rsidR="00CD7D65" w:rsidRPr="00CD7D65" w:rsidRDefault="00CD7D65" w:rsidP="00CD7D65">
      <w:pPr>
        <w:spacing w:after="240"/>
        <w:rPr>
          <w:sz w:val="20"/>
          <w:szCs w:val="20"/>
          <w:lang w:eastAsia="nb-NO"/>
        </w:rPr>
      </w:pPr>
    </w:p>
    <w:p w:rsidR="00CD7D65" w:rsidRPr="00CD7D65" w:rsidRDefault="00CD7D65" w:rsidP="00CD7D65">
      <w:pPr>
        <w:spacing w:after="240"/>
        <w:rPr>
          <w:b/>
          <w:szCs w:val="20"/>
          <w:u w:val="single"/>
          <w:lang w:eastAsia="nb-NO"/>
        </w:rPr>
      </w:pPr>
      <w:r w:rsidRPr="00CD7D65">
        <w:rPr>
          <w:b/>
          <w:szCs w:val="20"/>
          <w:u w:val="single"/>
          <w:lang w:eastAsia="nb-NO"/>
        </w:rPr>
        <w:t xml:space="preserve">Fellesdel 1600 - 1700 DL33 </w:t>
      </w:r>
    </w:p>
    <w:p w:rsidR="00CD7D65" w:rsidRPr="00CD7D65" w:rsidRDefault="00CD7D65" w:rsidP="00CD7D65">
      <w:pPr>
        <w:spacing w:after="240"/>
        <w:rPr>
          <w:szCs w:val="20"/>
          <w:lang w:eastAsia="nb-NO"/>
        </w:rPr>
      </w:pPr>
      <w:r w:rsidRPr="00CD7D65">
        <w:rPr>
          <w:szCs w:val="20"/>
          <w:lang w:eastAsia="nb-NO"/>
        </w:rPr>
        <w:t>Diskusjon Vurderingskriterier, tur til utlandet ( gruppene legger frem det de har)</w:t>
      </w:r>
    </w:p>
    <w:bookmarkEnd w:id="0"/>
    <w:p w:rsidR="00CD7D65" w:rsidRDefault="00CD7D65" w:rsidP="00CD7D65">
      <w:pPr>
        <w:pStyle w:val="Overskrift2"/>
        <w:rPr>
          <w:lang w:eastAsia="nb-NO"/>
        </w:rPr>
      </w:pPr>
      <w:r w:rsidRPr="00CD7D65">
        <w:rPr>
          <w:lang w:eastAsia="nb-NO"/>
        </w:rPr>
        <w:t>Fredag 8.april 2011</w:t>
      </w:r>
    </w:p>
    <w:p w:rsidR="00CD7D65" w:rsidRPr="00CD7D65" w:rsidRDefault="00CD7D65" w:rsidP="00CD7D65"/>
    <w:p w:rsidR="00CD7D65" w:rsidRPr="00CD7D65" w:rsidRDefault="00CD7D65" w:rsidP="00CD7D65">
      <w:pPr>
        <w:spacing w:after="240"/>
        <w:rPr>
          <w:szCs w:val="20"/>
          <w:lang w:eastAsia="nb-NO"/>
        </w:rPr>
      </w:pPr>
      <w:proofErr w:type="spellStart"/>
      <w:r>
        <w:rPr>
          <w:b/>
          <w:szCs w:val="20"/>
          <w:u w:val="single"/>
          <w:lang w:eastAsia="nb-NO"/>
        </w:rPr>
        <w:t>Workshop</w:t>
      </w:r>
      <w:proofErr w:type="spellEnd"/>
      <w:r>
        <w:rPr>
          <w:b/>
          <w:szCs w:val="20"/>
          <w:u w:val="single"/>
          <w:lang w:eastAsia="nb-NO"/>
        </w:rPr>
        <w:t xml:space="preserve"> 0815-1345</w:t>
      </w:r>
      <w:r w:rsidRPr="00CD7D65">
        <w:rPr>
          <w:szCs w:val="20"/>
          <w:lang w:eastAsia="nb-NO"/>
        </w:rPr>
        <w:t xml:space="preserve"> </w:t>
      </w:r>
    </w:p>
    <w:p w:rsidR="00CD7D65" w:rsidRPr="00CD7D65" w:rsidRDefault="00CD7D65" w:rsidP="00CD7D65">
      <w:pPr>
        <w:spacing w:beforeLines="1" w:afterLines="1"/>
        <w:rPr>
          <w:sz w:val="20"/>
          <w:szCs w:val="20"/>
          <w:lang w:eastAsia="nb-NO"/>
        </w:rPr>
      </w:pPr>
      <w:r w:rsidRPr="00CD7D65">
        <w:rPr>
          <w:b/>
          <w:szCs w:val="20"/>
          <w:lang w:eastAsia="nb-NO"/>
        </w:rPr>
        <w:t>Arbeidsplaner som viser tema, vurderingskriterier og som er knyttet til læreplanen</w:t>
      </w:r>
      <w:r>
        <w:rPr>
          <w:szCs w:val="20"/>
          <w:lang w:eastAsia="nb-NO"/>
        </w:rPr>
        <w:t xml:space="preserve">. </w:t>
      </w:r>
      <w:r w:rsidRPr="00CD7D65">
        <w:rPr>
          <w:szCs w:val="20"/>
          <w:lang w:eastAsia="nb-NO"/>
        </w:rPr>
        <w:br/>
      </w:r>
      <w:r w:rsidRPr="00CD7D65">
        <w:rPr>
          <w:sz w:val="20"/>
          <w:szCs w:val="20"/>
          <w:lang w:eastAsia="nb-NO"/>
        </w:rPr>
        <w:t>TYSK D134</w:t>
      </w:r>
      <w:r w:rsidRPr="00CD7D65">
        <w:rPr>
          <w:sz w:val="20"/>
          <w:szCs w:val="20"/>
          <w:lang w:eastAsia="nb-NO"/>
        </w:rPr>
        <w:br/>
        <w:t>FRA D109</w:t>
      </w:r>
      <w:r w:rsidRPr="00CD7D65">
        <w:rPr>
          <w:sz w:val="20"/>
          <w:szCs w:val="20"/>
          <w:lang w:eastAsia="nb-NO"/>
        </w:rPr>
        <w:br/>
        <w:t>SPA DL Vognskjulet (gul bygning i kjelleren)</w:t>
      </w:r>
      <w:r w:rsidRPr="00CD7D65">
        <w:rPr>
          <w:sz w:val="20"/>
          <w:szCs w:val="20"/>
          <w:lang w:eastAsia="nb-NO"/>
        </w:rPr>
        <w:br/>
        <w:t>RU DL 141</w:t>
      </w:r>
      <w:r w:rsidRPr="00CD7D65">
        <w:rPr>
          <w:szCs w:val="20"/>
          <w:lang w:eastAsia="nb-NO"/>
        </w:rPr>
        <w:br/>
      </w:r>
    </w:p>
    <w:p w:rsidR="00CD7D65" w:rsidRPr="00CD7D65" w:rsidRDefault="00CD7D65" w:rsidP="00CD7D65">
      <w:pPr>
        <w:pStyle w:val="Listeavsnitt"/>
        <w:numPr>
          <w:ilvl w:val="0"/>
          <w:numId w:val="8"/>
        </w:numPr>
        <w:spacing w:beforeLines="1" w:afterLines="1"/>
        <w:rPr>
          <w:szCs w:val="20"/>
          <w:lang w:eastAsia="nb-NO"/>
        </w:rPr>
      </w:pPr>
      <w:r w:rsidRPr="00CD7D65">
        <w:rPr>
          <w:color w:val="000000"/>
          <w:lang w:eastAsia="nb-NO"/>
        </w:rPr>
        <w:t>Eksempler fra/for praksis. Deltakeren forteller sin historie fra klasserommet og får kommentarer på sin vurderingspraksis.</w:t>
      </w:r>
    </w:p>
    <w:p w:rsidR="00CD7D65" w:rsidRPr="00CD7D65" w:rsidRDefault="00CD7D65" w:rsidP="00CD7D65">
      <w:pPr>
        <w:pStyle w:val="Listeavsnitt"/>
        <w:numPr>
          <w:ilvl w:val="0"/>
          <w:numId w:val="8"/>
        </w:numPr>
        <w:spacing w:beforeLines="1" w:afterLines="1"/>
        <w:rPr>
          <w:szCs w:val="20"/>
          <w:lang w:eastAsia="nb-NO"/>
        </w:rPr>
      </w:pPr>
      <w:r w:rsidRPr="00CD7D65">
        <w:rPr>
          <w:color w:val="000000"/>
          <w:lang w:eastAsia="nb-NO"/>
        </w:rPr>
        <w:t>Deltakerne utarbeider tema og sjekklister med kriterier</w:t>
      </w:r>
    </w:p>
    <w:p w:rsidR="00CD7D65" w:rsidRPr="00CD7D65" w:rsidRDefault="00CD7D65" w:rsidP="00CD7D65">
      <w:pPr>
        <w:pStyle w:val="Listeavsnitt"/>
        <w:spacing w:after="240"/>
        <w:ind w:left="0"/>
        <w:rPr>
          <w:szCs w:val="20"/>
          <w:lang w:eastAsia="nb-NO"/>
        </w:rPr>
      </w:pPr>
      <w:r w:rsidRPr="00CD7D65">
        <w:rPr>
          <w:szCs w:val="20"/>
          <w:lang w:eastAsia="nb-NO"/>
        </w:rPr>
        <w:br/>
      </w:r>
      <w:r w:rsidRPr="00CD7D65">
        <w:rPr>
          <w:b/>
          <w:szCs w:val="20"/>
          <w:u w:val="single"/>
          <w:lang w:eastAsia="nb-NO"/>
        </w:rPr>
        <w:t xml:space="preserve">Fellesdel </w:t>
      </w:r>
      <w:r>
        <w:rPr>
          <w:b/>
          <w:szCs w:val="20"/>
          <w:u w:val="single"/>
          <w:lang w:eastAsia="nb-NO"/>
        </w:rPr>
        <w:t>1400</w:t>
      </w:r>
      <w:r w:rsidRPr="00CD7D65">
        <w:rPr>
          <w:b/>
          <w:szCs w:val="20"/>
          <w:u w:val="single"/>
          <w:lang w:eastAsia="nb-NO"/>
        </w:rPr>
        <w:t>-1500 D5 Evaluering og oppsummering</w:t>
      </w:r>
    </w:p>
    <w:p w:rsidR="000436A5" w:rsidRPr="00CD7D65" w:rsidRDefault="00CD7D65" w:rsidP="00CD7D65">
      <w:pPr>
        <w:pStyle w:val="Listeavsnitt"/>
        <w:spacing w:after="240"/>
        <w:ind w:left="0"/>
      </w:pPr>
      <w:r w:rsidRPr="00CD7D65">
        <w:rPr>
          <w:szCs w:val="20"/>
          <w:lang w:eastAsia="nb-NO"/>
        </w:rPr>
        <w:br/>
        <w:t xml:space="preserve">Om konferansen vår i Oslo den 10-11.mai 2012 ( dato ikke endelig enda) og arbeidet med </w:t>
      </w:r>
      <w:proofErr w:type="spellStart"/>
      <w:r w:rsidRPr="00CD7D65">
        <w:rPr>
          <w:szCs w:val="20"/>
          <w:lang w:eastAsia="nb-NO"/>
        </w:rPr>
        <w:t>utviklingskonpetanse</w:t>
      </w:r>
      <w:proofErr w:type="spellEnd"/>
      <w:r w:rsidRPr="00CD7D65">
        <w:rPr>
          <w:szCs w:val="20"/>
          <w:lang w:eastAsia="nb-NO"/>
        </w:rPr>
        <w:t>.</w:t>
      </w:r>
    </w:p>
    <w:sectPr w:rsidR="000436A5" w:rsidRPr="00CD7D65" w:rsidSect="002B6D14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76CA8"/>
    <w:multiLevelType w:val="hybridMultilevel"/>
    <w:tmpl w:val="84C26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22520"/>
    <w:multiLevelType w:val="multilevel"/>
    <w:tmpl w:val="2FE0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86446D"/>
    <w:multiLevelType w:val="multilevel"/>
    <w:tmpl w:val="8BDCD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30053B"/>
    <w:multiLevelType w:val="multilevel"/>
    <w:tmpl w:val="2FE0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81118C"/>
    <w:multiLevelType w:val="multilevel"/>
    <w:tmpl w:val="A8C8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40F94"/>
    <w:multiLevelType w:val="multilevel"/>
    <w:tmpl w:val="A16E9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224EEE"/>
    <w:multiLevelType w:val="multilevel"/>
    <w:tmpl w:val="2FE0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EB45AC"/>
    <w:multiLevelType w:val="multilevel"/>
    <w:tmpl w:val="2FE0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D7D65"/>
    <w:rsid w:val="00CD7D65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link w:val="Overskrift3Tegn"/>
    <w:uiPriority w:val="9"/>
    <w:rsid w:val="00CD7D65"/>
    <w:pPr>
      <w:spacing w:beforeLines="1" w:afterLines="1"/>
      <w:outlineLvl w:val="2"/>
    </w:pPr>
    <w:rPr>
      <w:rFonts w:ascii="Times" w:hAnsi="Times"/>
      <w:b/>
      <w:sz w:val="27"/>
      <w:szCs w:val="20"/>
      <w:lang w:eastAsia="nb-NO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CD7D65"/>
    <w:rPr>
      <w:rFonts w:ascii="Times" w:hAnsi="Times"/>
      <w:b/>
      <w:sz w:val="27"/>
      <w:lang w:eastAsia="nb-NO"/>
    </w:rPr>
  </w:style>
  <w:style w:type="character" w:styleId="Hyperkobling">
    <w:name w:val="Hyperlink"/>
    <w:basedOn w:val="Standardskriftforavsnitt"/>
    <w:uiPriority w:val="99"/>
    <w:rsid w:val="00CD7D65"/>
    <w:rPr>
      <w:color w:val="0000FF"/>
      <w:u w:val="single"/>
    </w:rPr>
  </w:style>
  <w:style w:type="character" w:styleId="Sterk">
    <w:name w:val="Strong"/>
    <w:basedOn w:val="Standardskriftforavsnitt"/>
    <w:uiPriority w:val="22"/>
    <w:rsid w:val="00CD7D65"/>
    <w:rPr>
      <w:b/>
    </w:rPr>
  </w:style>
  <w:style w:type="character" w:styleId="Uthevet">
    <w:name w:val="Emphasis"/>
    <w:basedOn w:val="Standardskriftforavsnitt"/>
    <w:uiPriority w:val="20"/>
    <w:rsid w:val="00CD7D65"/>
    <w:rPr>
      <w:i/>
    </w:rPr>
  </w:style>
  <w:style w:type="paragraph" w:styleId="Listeavsnitt">
    <w:name w:val="List Paragraph"/>
    <w:basedOn w:val="Normal"/>
    <w:uiPriority w:val="34"/>
    <w:qFormat/>
    <w:rsid w:val="00CD7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NTNU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1</cp:revision>
  <dcterms:created xsi:type="dcterms:W3CDTF">2011-03-19T08:57:00Z</dcterms:created>
  <dcterms:modified xsi:type="dcterms:W3CDTF">2011-03-19T09:11:00Z</dcterms:modified>
</cp:coreProperties>
</file>